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98" w:rsidRDefault="00871A98" w:rsidP="004E0820">
      <w:pPr>
        <w:tabs>
          <w:tab w:val="left" w:pos="4668"/>
        </w:tabs>
        <w:spacing w:after="0" w:line="240" w:lineRule="auto"/>
        <w:ind w:left="10263"/>
        <w:jc w:val="center"/>
        <w:rPr>
          <w:rFonts w:ascii="Times New Roman" w:hAnsi="Times New Roman"/>
          <w:caps/>
          <w:sz w:val="28"/>
          <w:szCs w:val="28"/>
        </w:rPr>
      </w:pPr>
      <w:r w:rsidRPr="004E0820">
        <w:rPr>
          <w:rFonts w:ascii="Times New Roman" w:hAnsi="Times New Roman"/>
          <w:caps/>
          <w:sz w:val="28"/>
          <w:szCs w:val="28"/>
        </w:rPr>
        <w:t xml:space="preserve">Утверждена </w:t>
      </w:r>
    </w:p>
    <w:p w:rsidR="00871A98" w:rsidRPr="004E0820" w:rsidRDefault="00871A98" w:rsidP="004E0820">
      <w:pPr>
        <w:tabs>
          <w:tab w:val="left" w:pos="4668"/>
        </w:tabs>
        <w:spacing w:after="0" w:line="240" w:lineRule="auto"/>
        <w:ind w:left="10263"/>
        <w:jc w:val="center"/>
        <w:rPr>
          <w:rFonts w:ascii="Times New Roman" w:hAnsi="Times New Roman"/>
          <w:caps/>
          <w:sz w:val="28"/>
          <w:szCs w:val="28"/>
        </w:rPr>
      </w:pPr>
      <w:r w:rsidRPr="004E0820">
        <w:rPr>
          <w:rFonts w:ascii="Times New Roman" w:hAnsi="Times New Roman"/>
          <w:sz w:val="28"/>
          <w:szCs w:val="28"/>
        </w:rPr>
        <w:t>решением Совета</w:t>
      </w:r>
    </w:p>
    <w:p w:rsidR="00871A98" w:rsidRPr="004E0820" w:rsidRDefault="00871A98" w:rsidP="004E0820">
      <w:pPr>
        <w:tabs>
          <w:tab w:val="left" w:pos="4668"/>
        </w:tabs>
        <w:spacing w:after="0" w:line="240" w:lineRule="auto"/>
        <w:ind w:left="10263"/>
        <w:jc w:val="center"/>
        <w:rPr>
          <w:rFonts w:ascii="Times New Roman" w:hAnsi="Times New Roman"/>
          <w:sz w:val="28"/>
          <w:szCs w:val="28"/>
        </w:rPr>
      </w:pPr>
      <w:r w:rsidRPr="004E0820">
        <w:rPr>
          <w:rFonts w:ascii="Times New Roman" w:hAnsi="Times New Roman"/>
          <w:sz w:val="28"/>
          <w:szCs w:val="28"/>
        </w:rPr>
        <w:t xml:space="preserve">Каневского сельского поселения Каневского района </w:t>
      </w:r>
    </w:p>
    <w:p w:rsidR="00871A98" w:rsidRPr="004E0820" w:rsidRDefault="00871A98" w:rsidP="004E0820">
      <w:pPr>
        <w:tabs>
          <w:tab w:val="left" w:pos="4668"/>
        </w:tabs>
        <w:spacing w:after="0" w:line="240" w:lineRule="auto"/>
        <w:ind w:left="10263"/>
        <w:jc w:val="center"/>
        <w:rPr>
          <w:rFonts w:ascii="Times New Roman" w:hAnsi="Times New Roman"/>
          <w:sz w:val="28"/>
          <w:szCs w:val="28"/>
        </w:rPr>
      </w:pPr>
      <w:r w:rsidRPr="004E0820">
        <w:rPr>
          <w:rFonts w:ascii="Times New Roman" w:hAnsi="Times New Roman"/>
          <w:sz w:val="28"/>
          <w:szCs w:val="28"/>
        </w:rPr>
        <w:t>от 28.08.2012 № 164</w:t>
      </w:r>
    </w:p>
    <w:p w:rsidR="00871A98" w:rsidRPr="004E0820" w:rsidRDefault="00871A98" w:rsidP="004E0820">
      <w:pPr>
        <w:jc w:val="center"/>
        <w:rPr>
          <w:rFonts w:ascii="Times New Roman" w:hAnsi="Times New Roman"/>
          <w:b/>
          <w:caps/>
        </w:rPr>
      </w:pPr>
      <w:r w:rsidRPr="004E0820">
        <w:rPr>
          <w:rFonts w:ascii="Times New Roman" w:hAnsi="Times New Roman"/>
          <w:b/>
          <w:caps/>
        </w:rPr>
        <w:t xml:space="preserve">Структура  Администрации  Каневского  сельского  поселения </w:t>
      </w:r>
    </w:p>
    <w:p w:rsidR="00871A98" w:rsidRPr="004E0820" w:rsidRDefault="00871A98" w:rsidP="004E0820">
      <w:pPr>
        <w:jc w:val="center"/>
        <w:rPr>
          <w:rFonts w:ascii="Times New Roman" w:hAnsi="Times New Roman"/>
          <w:b/>
          <w:caps/>
        </w:rPr>
      </w:pPr>
      <w:r w:rsidRPr="004E0820">
        <w:rPr>
          <w:rFonts w:ascii="Times New Roman" w:hAnsi="Times New Roman"/>
          <w:b/>
          <w:caps/>
        </w:rPr>
        <w:t>Каневского  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</w:tblGrid>
      <w:tr w:rsidR="00871A98" w:rsidRPr="004E0820" w:rsidTr="00917C4B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7920" w:type="dxa"/>
            <w:vAlign w:val="center"/>
          </w:tcPr>
          <w:p w:rsidR="00871A98" w:rsidRPr="004E0820" w:rsidRDefault="00871A98" w:rsidP="00917C4B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71A98" w:rsidRPr="004E0820" w:rsidRDefault="00871A98" w:rsidP="00917C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line id="_x0000_s1026" style="position:absolute;left:0;text-align:left;z-index:-251663360" from="390.25pt,10.85pt" to="441.45pt,68.95pt">
                  <v:stroke endarrow="block"/>
                </v:line>
              </w:pict>
            </w:r>
            <w:r>
              <w:rPr>
                <w:noProof/>
              </w:rPr>
              <w:pict>
                <v:line id="_x0000_s1027" style="position:absolute;left:0;text-align:left;flip:x;z-index:-251662336" from="-55.05pt,12.9pt" to="-5.45pt,68.6pt">
                  <v:stroke endarrow="block"/>
                </v:line>
              </w:pict>
            </w:r>
            <w:r w:rsidRPr="004E0820">
              <w:rPr>
                <w:rFonts w:ascii="Times New Roman" w:hAnsi="Times New Roman"/>
                <w:b/>
              </w:rPr>
              <w:t xml:space="preserve">Глава Каневского сельского поселения </w:t>
            </w:r>
          </w:p>
          <w:p w:rsidR="00871A98" w:rsidRPr="004E0820" w:rsidRDefault="00871A98" w:rsidP="00917C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line id="_x0000_s1028" style="position:absolute;left:0;text-align:left;z-index:-251656192" from="163.05pt,24.45pt" to="163.15pt,110.45pt">
                  <v:stroke endarrow="block"/>
                </v:line>
              </w:pict>
            </w:r>
            <w:r w:rsidRPr="004E0820">
              <w:rPr>
                <w:rFonts w:ascii="Times New Roman" w:hAnsi="Times New Roman"/>
                <w:b/>
              </w:rPr>
              <w:t xml:space="preserve">Каневского района  </w:t>
            </w:r>
          </w:p>
        </w:tc>
      </w:tr>
    </w:tbl>
    <w:p w:rsidR="00871A98" w:rsidRPr="004E0820" w:rsidRDefault="00871A98" w:rsidP="004E0820">
      <w:pPr>
        <w:jc w:val="both"/>
        <w:rPr>
          <w:rFonts w:ascii="Times New Roman" w:hAnsi="Times New Roman"/>
        </w:rPr>
      </w:pPr>
      <w:r>
        <w:rPr>
          <w:noProof/>
        </w:rPr>
        <w:pict>
          <v:line id="_x0000_s1029" style="position:absolute;left:0;text-align:left;z-index:-251654144;mso-position-horizontal-relative:text;mso-position-vertical-relative:text" from="249.6pt,-.15pt" to="249.65pt,31.85pt">
            <v:stroke endarrow="block"/>
          </v:line>
        </w:pict>
      </w:r>
    </w:p>
    <w:p w:rsidR="00871A98" w:rsidRPr="004E0820" w:rsidRDefault="00871A98" w:rsidP="004E0820">
      <w:pPr>
        <w:jc w:val="both"/>
        <w:rPr>
          <w:rFonts w:ascii="Times New Roman" w:hAnsi="Times New Roman"/>
        </w:rPr>
      </w:pPr>
    </w:p>
    <w:p w:rsidR="00871A98" w:rsidRPr="004E0820" w:rsidRDefault="00871A98" w:rsidP="004E0820">
      <w:pPr>
        <w:tabs>
          <w:tab w:val="left" w:pos="7206"/>
          <w:tab w:val="center" w:pos="7285"/>
        </w:tabs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58pt;margin-top:2.2pt;width:170.1pt;height:166.35pt;z-index:251656192">
            <v:textbox style="mso-next-textbox:#_x0000_s1030">
              <w:txbxContent>
                <w:p w:rsidR="00871A98" w:rsidRPr="00D7785B" w:rsidRDefault="00871A98" w:rsidP="004E082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871A98" w:rsidRPr="004E0820" w:rsidRDefault="00871A98" w:rsidP="004E08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08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Заместитель главы</w:t>
                  </w:r>
                </w:p>
                <w:p w:rsidR="00871A98" w:rsidRPr="004E0820" w:rsidRDefault="00871A98" w:rsidP="004E08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08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Каневского </w:t>
                  </w:r>
                </w:p>
                <w:p w:rsidR="00871A98" w:rsidRPr="004E0820" w:rsidRDefault="00871A98" w:rsidP="004E08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8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сельского поселения Каневского района</w:t>
                  </w:r>
                </w:p>
                <w:p w:rsidR="00871A98" w:rsidRPr="004E0820" w:rsidRDefault="00871A98" w:rsidP="004E08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0820">
                    <w:rPr>
                      <w:rFonts w:ascii="Times New Roman" w:hAnsi="Times New Roman"/>
                      <w:sz w:val="24"/>
                      <w:szCs w:val="24"/>
                    </w:rPr>
                    <w:t>по вопросам благоустройства, строительства и жилищно-коммунального комплекса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9pt;margin-top:2.2pt;width:117.4pt;height:36.45pt;z-index:251657216">
            <v:textbox>
              <w:txbxContent>
                <w:p w:rsidR="00871A98" w:rsidRPr="00D7785B" w:rsidRDefault="00871A98" w:rsidP="004E082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871A98" w:rsidRPr="004E0820" w:rsidRDefault="00871A98" w:rsidP="004E082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8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Общий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0;margin-top:2.2pt;width:170.1pt;height:198pt;z-index:251655168">
            <v:textbox style="mso-next-textbox:#_x0000_s1032">
              <w:txbxContent>
                <w:p w:rsidR="00871A98" w:rsidRPr="00D7785B" w:rsidRDefault="00871A98" w:rsidP="004E082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871A98" w:rsidRPr="004E0820" w:rsidRDefault="00871A98" w:rsidP="004E08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08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Заместитель главы</w:t>
                  </w:r>
                </w:p>
                <w:p w:rsidR="00871A98" w:rsidRPr="004E0820" w:rsidRDefault="00871A98" w:rsidP="004E08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08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Каневского </w:t>
                  </w:r>
                </w:p>
                <w:p w:rsidR="00871A98" w:rsidRPr="004E0820" w:rsidRDefault="00871A98" w:rsidP="004E08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08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сельского поселения Каневского района </w:t>
                  </w:r>
                </w:p>
                <w:p w:rsidR="00871A98" w:rsidRPr="004E0820" w:rsidRDefault="00871A98" w:rsidP="004E08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820">
                    <w:rPr>
                      <w:rFonts w:ascii="Times New Roman" w:hAnsi="Times New Roman"/>
                      <w:sz w:val="24"/>
                      <w:szCs w:val="24"/>
                    </w:rPr>
                    <w:t>по вопросам транспорта, связи, имущественно-земельных отношений, социального развития, экономического развития и инвестиционной политики</w:t>
                  </w:r>
                </w:p>
              </w:txbxContent>
            </v:textbox>
          </v:shape>
        </w:pict>
      </w:r>
    </w:p>
    <w:p w:rsidR="00871A98" w:rsidRPr="004E0820" w:rsidRDefault="00871A98" w:rsidP="004E0820">
      <w:pPr>
        <w:tabs>
          <w:tab w:val="left" w:pos="7206"/>
          <w:tab w:val="center" w:pos="7285"/>
        </w:tabs>
        <w:rPr>
          <w:rFonts w:ascii="Times New Roman" w:hAnsi="Times New Roman"/>
        </w:rPr>
      </w:pPr>
    </w:p>
    <w:p w:rsidR="00871A98" w:rsidRPr="004E0820" w:rsidRDefault="00871A98" w:rsidP="004E0820">
      <w:pPr>
        <w:tabs>
          <w:tab w:val="left" w:pos="7206"/>
          <w:tab w:val="center" w:pos="7285"/>
        </w:tabs>
        <w:rPr>
          <w:rFonts w:ascii="Times New Roman" w:hAnsi="Times New Roman"/>
        </w:rPr>
      </w:pPr>
    </w:p>
    <w:p w:rsidR="00871A98" w:rsidRPr="004E0820" w:rsidRDefault="00871A98" w:rsidP="004E0820">
      <w:pPr>
        <w:tabs>
          <w:tab w:val="left" w:pos="7206"/>
          <w:tab w:val="center" w:pos="7285"/>
        </w:tabs>
        <w:rPr>
          <w:rFonts w:ascii="Times New Roman" w:hAnsi="Times New Roman"/>
        </w:rPr>
      </w:pPr>
    </w:p>
    <w:p w:rsidR="00871A98" w:rsidRPr="004E0820" w:rsidRDefault="00871A98" w:rsidP="004E0820">
      <w:pPr>
        <w:tabs>
          <w:tab w:val="left" w:pos="7206"/>
          <w:tab w:val="center" w:pos="7285"/>
        </w:tabs>
        <w:rPr>
          <w:rFonts w:ascii="Times New Roman" w:hAnsi="Times New Roman"/>
        </w:rPr>
      </w:pPr>
      <w:r>
        <w:rPr>
          <w:noProof/>
        </w:rPr>
        <w:pict>
          <v:shape id="_x0000_s1033" type="#_x0000_t202" style="position:absolute;margin-left:209.7pt;margin-top:2.4pt;width:330.3pt;height:56.45pt;z-index:251658240">
            <v:textbox style="mso-next-textbox:#_x0000_s1033">
              <w:txbxContent>
                <w:p w:rsidR="00871A98" w:rsidRPr="00D7785B" w:rsidRDefault="00871A98" w:rsidP="004E082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871A98" w:rsidRPr="004E0820" w:rsidRDefault="00871A98" w:rsidP="004E082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08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Отдел по юридической работе  и муниципальному контролю</w:t>
                  </w:r>
                </w:p>
                <w:p w:rsidR="00871A98" w:rsidRPr="00D7785B" w:rsidRDefault="00871A98" w:rsidP="004E0820">
                  <w:pPr>
                    <w:jc w:val="center"/>
                  </w:pPr>
                </w:p>
              </w:txbxContent>
            </v:textbox>
          </v:shape>
        </w:pict>
      </w:r>
    </w:p>
    <w:p w:rsidR="00871A98" w:rsidRPr="004E0820" w:rsidRDefault="00871A98" w:rsidP="004E0820">
      <w:pPr>
        <w:tabs>
          <w:tab w:val="left" w:pos="7206"/>
          <w:tab w:val="center" w:pos="7285"/>
        </w:tabs>
        <w:rPr>
          <w:rFonts w:ascii="Times New Roman" w:hAnsi="Times New Roman"/>
        </w:rPr>
      </w:pPr>
    </w:p>
    <w:p w:rsidR="00871A98" w:rsidRPr="004E0820" w:rsidRDefault="00871A98" w:rsidP="004E0820">
      <w:pPr>
        <w:jc w:val="both"/>
        <w:rPr>
          <w:rFonts w:ascii="Times New Roman" w:hAnsi="Times New Roman"/>
          <w:b/>
        </w:rPr>
      </w:pPr>
    </w:p>
    <w:p w:rsidR="00871A98" w:rsidRPr="004E0820" w:rsidRDefault="00871A98" w:rsidP="004E0820">
      <w:pPr>
        <w:jc w:val="center"/>
        <w:rPr>
          <w:rFonts w:ascii="Times New Roman" w:hAnsi="Times New Roman"/>
          <w:b/>
        </w:rPr>
      </w:pPr>
    </w:p>
    <w:p w:rsidR="00871A98" w:rsidRPr="004E0820" w:rsidRDefault="00871A98" w:rsidP="004E0820">
      <w:pPr>
        <w:jc w:val="both"/>
        <w:rPr>
          <w:rFonts w:ascii="Times New Roman" w:hAnsi="Times New Roman"/>
        </w:rPr>
      </w:pPr>
      <w:r>
        <w:rPr>
          <w:noProof/>
        </w:rPr>
        <w:pict>
          <v:shape id="_x0000_s1034" type="#_x0000_t202" style="position:absolute;left:0;text-align:left;margin-left:288.2pt;margin-top:7.45pt;width:2in;height:69.15pt;z-index:251659264">
            <v:textbox style="mso-next-textbox:#_x0000_s1034">
              <w:txbxContent>
                <w:p w:rsidR="00871A98" w:rsidRPr="00433BFD" w:rsidRDefault="00871A98" w:rsidP="004E082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871A98" w:rsidRPr="004E0820" w:rsidRDefault="00871A98" w:rsidP="004E082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8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Финансово-экономический отдел</w:t>
                  </w:r>
                </w:p>
              </w:txbxContent>
            </v:textbox>
          </v:shape>
        </w:pict>
      </w:r>
    </w:p>
    <w:p w:rsidR="00871A98" w:rsidRPr="004E0820" w:rsidRDefault="00871A98" w:rsidP="004E0820">
      <w:pPr>
        <w:jc w:val="both"/>
        <w:rPr>
          <w:rFonts w:ascii="Times New Roman" w:hAnsi="Times New Roman"/>
        </w:rPr>
      </w:pPr>
      <w:r>
        <w:rPr>
          <w:noProof/>
        </w:rPr>
        <w:pict>
          <v:line id="_x0000_s1035" style="position:absolute;left:0;text-align:left;flip:y;z-index:-251655168" from="171pt,1.1pt" to="283.6pt,1.3pt">
            <v:stroke endarrow="block"/>
          </v:line>
        </w:pict>
      </w:r>
    </w:p>
    <w:p w:rsidR="00871A98" w:rsidRPr="004E0820" w:rsidRDefault="00871A98" w:rsidP="004E0820">
      <w:pPr>
        <w:rPr>
          <w:rFonts w:ascii="Times New Roman" w:hAnsi="Times New Roman"/>
          <w:szCs w:val="20"/>
        </w:rPr>
      </w:pPr>
    </w:p>
    <w:sectPr w:rsidR="00871A98" w:rsidRPr="004E0820" w:rsidSect="004E0820">
      <w:pgSz w:w="16838" w:h="11906" w:orient="landscape"/>
      <w:pgMar w:top="851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6E0"/>
    <w:multiLevelType w:val="hybridMultilevel"/>
    <w:tmpl w:val="AD0E8BCA"/>
    <w:lvl w:ilvl="0" w:tplc="842E6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DDE"/>
    <w:rsid w:val="00074620"/>
    <w:rsid w:val="001347AA"/>
    <w:rsid w:val="0015556F"/>
    <w:rsid w:val="001671DD"/>
    <w:rsid w:val="003A64BC"/>
    <w:rsid w:val="003C4087"/>
    <w:rsid w:val="00433BFD"/>
    <w:rsid w:val="004E0820"/>
    <w:rsid w:val="005042DA"/>
    <w:rsid w:val="00565CFF"/>
    <w:rsid w:val="005B519A"/>
    <w:rsid w:val="007C7BD1"/>
    <w:rsid w:val="00871A98"/>
    <w:rsid w:val="00917C4B"/>
    <w:rsid w:val="00A11A7A"/>
    <w:rsid w:val="00AC3606"/>
    <w:rsid w:val="00B9327B"/>
    <w:rsid w:val="00D7785B"/>
    <w:rsid w:val="00D87E21"/>
    <w:rsid w:val="00EF7E24"/>
    <w:rsid w:val="00F44BF5"/>
    <w:rsid w:val="00FF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2</Pages>
  <Words>38</Words>
  <Characters>222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6</cp:revision>
  <dcterms:created xsi:type="dcterms:W3CDTF">2013-08-09T07:59:00Z</dcterms:created>
  <dcterms:modified xsi:type="dcterms:W3CDTF">2013-08-12T10:57:00Z</dcterms:modified>
</cp:coreProperties>
</file>