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B7" w:rsidRPr="00B11ABE" w:rsidRDefault="00A41EB7" w:rsidP="00A41EB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11ABE">
        <w:rPr>
          <w:rFonts w:ascii="Times New Roman" w:hAnsi="Times New Roman" w:cs="Times New Roman"/>
          <w:sz w:val="28"/>
          <w:szCs w:val="28"/>
        </w:rPr>
        <w:t>И</w:t>
      </w:r>
      <w:r w:rsidRPr="00A41EB7">
        <w:rPr>
          <w:rFonts w:ascii="Times New Roman" w:hAnsi="Times New Roman" w:cs="Times New Roman"/>
          <w:sz w:val="28"/>
          <w:szCs w:val="28"/>
        </w:rPr>
        <w:t>нформаци</w:t>
      </w:r>
      <w:r w:rsidRPr="00B11ABE">
        <w:rPr>
          <w:rFonts w:ascii="Times New Roman" w:hAnsi="Times New Roman" w:cs="Times New Roman"/>
          <w:sz w:val="28"/>
          <w:szCs w:val="28"/>
        </w:rPr>
        <w:t>я</w:t>
      </w:r>
      <w:r w:rsidRPr="00A41EB7">
        <w:rPr>
          <w:rFonts w:ascii="Times New Roman" w:hAnsi="Times New Roman" w:cs="Times New Roman"/>
          <w:sz w:val="28"/>
          <w:szCs w:val="28"/>
        </w:rPr>
        <w:t xml:space="preserve"> об участии в целевых и иных</w:t>
      </w:r>
      <w:r w:rsidRPr="00B11ABE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Pr="00A41EB7">
        <w:rPr>
          <w:rFonts w:ascii="Times New Roman" w:hAnsi="Times New Roman" w:cs="Times New Roman"/>
          <w:sz w:val="28"/>
          <w:szCs w:val="28"/>
        </w:rPr>
        <w:t xml:space="preserve"> программах</w:t>
      </w:r>
    </w:p>
    <w:p w:rsidR="00A41EB7" w:rsidRPr="00B11ABE" w:rsidRDefault="00A41EB7" w:rsidP="00A41EB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11ABE">
        <w:rPr>
          <w:rFonts w:ascii="Times New Roman" w:hAnsi="Times New Roman" w:cs="Times New Roman"/>
          <w:sz w:val="28"/>
          <w:szCs w:val="28"/>
        </w:rPr>
        <w:t xml:space="preserve"> в 2015 году</w:t>
      </w:r>
    </w:p>
    <w:p w:rsidR="00A41EB7" w:rsidRPr="00B11ABE" w:rsidRDefault="00A41EB7" w:rsidP="00A41EB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28" w:type="dxa"/>
        <w:tblLook w:val="04A0" w:firstRow="1" w:lastRow="0" w:firstColumn="1" w:lastColumn="0" w:noHBand="0" w:noVBand="1"/>
      </w:tblPr>
      <w:tblGrid>
        <w:gridCol w:w="6629"/>
        <w:gridCol w:w="2126"/>
        <w:gridCol w:w="1985"/>
        <w:gridCol w:w="3788"/>
      </w:tblGrid>
      <w:tr w:rsidR="00A41EB7" w:rsidRPr="00B11ABE" w:rsidTr="00A41EB7">
        <w:trPr>
          <w:trHeight w:val="1078"/>
        </w:trPr>
        <w:tc>
          <w:tcPr>
            <w:tcW w:w="6629" w:type="dxa"/>
          </w:tcPr>
          <w:p w:rsidR="00A41EB7" w:rsidRPr="00B11ABE" w:rsidRDefault="00A41EB7" w:rsidP="00A4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AB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целевой и иной </w:t>
            </w:r>
            <w:r w:rsidRPr="00B11ABE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Pr="00B11AB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126" w:type="dxa"/>
          </w:tcPr>
          <w:p w:rsidR="00A41EB7" w:rsidRPr="00B11ABE" w:rsidRDefault="00A41EB7" w:rsidP="00A4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ABE">
              <w:rPr>
                <w:rFonts w:ascii="Times New Roman" w:hAnsi="Times New Roman" w:cs="Times New Roman"/>
                <w:sz w:val="28"/>
                <w:szCs w:val="28"/>
              </w:rPr>
              <w:t>Объем выделенных субсидий (субвенций), тыс. руб.</w:t>
            </w:r>
          </w:p>
        </w:tc>
        <w:tc>
          <w:tcPr>
            <w:tcW w:w="1985" w:type="dxa"/>
          </w:tcPr>
          <w:p w:rsidR="00A41EB7" w:rsidRPr="00B11ABE" w:rsidRDefault="00A41EB7" w:rsidP="00A4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ABE">
              <w:rPr>
                <w:rFonts w:ascii="Times New Roman" w:hAnsi="Times New Roman" w:cs="Times New Roman"/>
                <w:sz w:val="28"/>
                <w:szCs w:val="28"/>
              </w:rPr>
              <w:t xml:space="preserve">Объем освоенных </w:t>
            </w:r>
            <w:r w:rsidRPr="00B11ABE">
              <w:rPr>
                <w:rFonts w:ascii="Times New Roman" w:hAnsi="Times New Roman" w:cs="Times New Roman"/>
                <w:sz w:val="28"/>
                <w:szCs w:val="28"/>
              </w:rPr>
              <w:t>субсидий (субвенций)</w:t>
            </w:r>
            <w:r w:rsidRPr="00B11ABE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3788" w:type="dxa"/>
          </w:tcPr>
          <w:p w:rsidR="00A41EB7" w:rsidRPr="00B11ABE" w:rsidRDefault="00A41EB7" w:rsidP="00A4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AB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участия  в реализации государственной программе </w:t>
            </w:r>
          </w:p>
        </w:tc>
      </w:tr>
      <w:tr w:rsidR="00A41EB7" w:rsidTr="00A41EB7">
        <w:trPr>
          <w:trHeight w:val="266"/>
        </w:trPr>
        <w:tc>
          <w:tcPr>
            <w:tcW w:w="6629" w:type="dxa"/>
          </w:tcPr>
          <w:p w:rsidR="00A41EB7" w:rsidRPr="00042DE7" w:rsidRDefault="00557646" w:rsidP="00557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DE7">
              <w:rPr>
                <w:rFonts w:ascii="Times New Roman" w:hAnsi="Times New Roman" w:cs="Times New Roman"/>
                <w:sz w:val="28"/>
                <w:szCs w:val="28"/>
              </w:rPr>
              <w:t>подпрограмма «Капитальный ремонт и ремонт автомобильных дорог местного значения Краснодарского края»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2126" w:type="dxa"/>
          </w:tcPr>
          <w:p w:rsidR="00A41EB7" w:rsidRPr="00042DE7" w:rsidRDefault="00A41EB7" w:rsidP="00A4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DE7">
              <w:rPr>
                <w:rFonts w:ascii="Times New Roman" w:hAnsi="Times New Roman" w:cs="Times New Roman"/>
                <w:sz w:val="28"/>
                <w:szCs w:val="28"/>
              </w:rPr>
              <w:t>9900,0</w:t>
            </w:r>
          </w:p>
        </w:tc>
        <w:tc>
          <w:tcPr>
            <w:tcW w:w="1985" w:type="dxa"/>
          </w:tcPr>
          <w:p w:rsidR="00A41EB7" w:rsidRPr="00042DE7" w:rsidRDefault="00042DE7" w:rsidP="00A4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DE7">
              <w:rPr>
                <w:rFonts w:ascii="Times New Roman" w:hAnsi="Times New Roman" w:cs="Times New Roman"/>
                <w:sz w:val="28"/>
                <w:szCs w:val="28"/>
              </w:rPr>
              <w:t>9900,0</w:t>
            </w:r>
          </w:p>
        </w:tc>
        <w:tc>
          <w:tcPr>
            <w:tcW w:w="3788" w:type="dxa"/>
          </w:tcPr>
          <w:p w:rsidR="00A41EB7" w:rsidRPr="00042DE7" w:rsidRDefault="00042DE7" w:rsidP="00A4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DE7">
              <w:rPr>
                <w:rFonts w:ascii="Times New Roman" w:hAnsi="Times New Roman" w:cs="Times New Roman"/>
                <w:sz w:val="28"/>
                <w:szCs w:val="28"/>
              </w:rPr>
              <w:t>Ремонт дорог в асфальтовом исполнении протяженностью</w:t>
            </w:r>
            <w:r w:rsidR="00AB6C98">
              <w:rPr>
                <w:rFonts w:ascii="Times New Roman" w:hAnsi="Times New Roman" w:cs="Times New Roman"/>
                <w:sz w:val="28"/>
                <w:szCs w:val="28"/>
              </w:rPr>
              <w:t xml:space="preserve"> 2,115 км</w:t>
            </w:r>
            <w:r w:rsidRPr="00042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1EB7" w:rsidTr="00A41EB7">
        <w:trPr>
          <w:trHeight w:val="281"/>
        </w:trPr>
        <w:tc>
          <w:tcPr>
            <w:tcW w:w="6629" w:type="dxa"/>
          </w:tcPr>
          <w:p w:rsidR="00A41EB7" w:rsidRPr="00042DE7" w:rsidRDefault="00A41EB7" w:rsidP="00B11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DE7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="00B11ABE" w:rsidRPr="00042DE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42DE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B11ABE" w:rsidRPr="00042D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2DE7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«Развитие культуры»</w:t>
            </w:r>
          </w:p>
        </w:tc>
        <w:tc>
          <w:tcPr>
            <w:tcW w:w="2126" w:type="dxa"/>
          </w:tcPr>
          <w:p w:rsidR="00A41EB7" w:rsidRPr="00042DE7" w:rsidRDefault="00A41EB7" w:rsidP="00042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DE7">
              <w:rPr>
                <w:rFonts w:ascii="Times New Roman" w:hAnsi="Times New Roman" w:cs="Times New Roman"/>
                <w:sz w:val="28"/>
                <w:szCs w:val="28"/>
              </w:rPr>
              <w:t>9521,</w:t>
            </w:r>
            <w:r w:rsidR="00042DE7" w:rsidRPr="00042D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41EB7" w:rsidRPr="00042DE7" w:rsidRDefault="00042DE7" w:rsidP="00A4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DE7">
              <w:rPr>
                <w:rFonts w:ascii="Times New Roman" w:hAnsi="Times New Roman" w:cs="Times New Roman"/>
                <w:sz w:val="28"/>
                <w:szCs w:val="28"/>
              </w:rPr>
              <w:t>9516,5</w:t>
            </w:r>
          </w:p>
        </w:tc>
        <w:tc>
          <w:tcPr>
            <w:tcW w:w="3788" w:type="dxa"/>
          </w:tcPr>
          <w:p w:rsidR="00A41EB7" w:rsidRPr="00042DE7" w:rsidRDefault="002F075D" w:rsidP="002F0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Осуществлены доплаты сотрудникам</w:t>
            </w:r>
            <w:r w:rsidR="00042DE7" w:rsidRPr="00042DE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штатной численностью 148,8 ед.</w:t>
            </w:r>
          </w:p>
        </w:tc>
      </w:tr>
      <w:tr w:rsidR="00A41EB7" w:rsidTr="00A41EB7">
        <w:trPr>
          <w:trHeight w:val="281"/>
        </w:trPr>
        <w:tc>
          <w:tcPr>
            <w:tcW w:w="6629" w:type="dxa"/>
          </w:tcPr>
          <w:p w:rsidR="00B11ABE" w:rsidRPr="00042DE7" w:rsidRDefault="00B11ABE" w:rsidP="00B11ABE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42DE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государственн</w:t>
            </w:r>
            <w:r w:rsidRPr="00042DE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ая</w:t>
            </w:r>
            <w:r w:rsidRPr="00042DE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программ</w:t>
            </w:r>
            <w:r w:rsidRPr="00042DE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r w:rsidRPr="00042DE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Краснодарского края "Развитие физической культуры и спорта"</w:t>
            </w:r>
          </w:p>
          <w:p w:rsidR="00A41EB7" w:rsidRPr="00042DE7" w:rsidRDefault="00A41EB7" w:rsidP="00B11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1EB7" w:rsidRPr="00042DE7" w:rsidRDefault="00A41EB7" w:rsidP="00A4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DE7">
              <w:rPr>
                <w:rFonts w:ascii="Times New Roman" w:hAnsi="Times New Roman" w:cs="Times New Roman"/>
                <w:sz w:val="28"/>
                <w:szCs w:val="28"/>
              </w:rPr>
              <w:t>187,6</w:t>
            </w:r>
          </w:p>
        </w:tc>
        <w:tc>
          <w:tcPr>
            <w:tcW w:w="1985" w:type="dxa"/>
          </w:tcPr>
          <w:p w:rsidR="00A41EB7" w:rsidRPr="00042DE7" w:rsidRDefault="00042DE7" w:rsidP="00A4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DE7">
              <w:rPr>
                <w:rFonts w:ascii="Times New Roman" w:hAnsi="Times New Roman" w:cs="Times New Roman"/>
                <w:sz w:val="28"/>
                <w:szCs w:val="28"/>
              </w:rPr>
              <w:t>186,8</w:t>
            </w:r>
          </w:p>
        </w:tc>
        <w:tc>
          <w:tcPr>
            <w:tcW w:w="3788" w:type="dxa"/>
          </w:tcPr>
          <w:p w:rsidR="00A41EB7" w:rsidRPr="00042DE7" w:rsidRDefault="00042DE7" w:rsidP="00914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DE7">
              <w:rPr>
                <w:rFonts w:ascii="Times New Roman" w:hAnsi="Times New Roman" w:cs="Times New Roman"/>
                <w:sz w:val="28"/>
                <w:szCs w:val="28"/>
              </w:rPr>
              <w:t xml:space="preserve">Доплаты </w:t>
            </w:r>
            <w:r w:rsidR="00914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2DE7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 учреждений </w:t>
            </w:r>
            <w:r w:rsidRPr="00042DE7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</w:t>
            </w:r>
          </w:p>
        </w:tc>
      </w:tr>
    </w:tbl>
    <w:p w:rsidR="005D6375" w:rsidRDefault="005D6375">
      <w:bookmarkStart w:id="0" w:name="_GoBack"/>
      <w:bookmarkEnd w:id="0"/>
    </w:p>
    <w:p w:rsidR="00B11ABE" w:rsidRDefault="00B11ABE"/>
    <w:p w:rsidR="00B11ABE" w:rsidRDefault="00B11ABE"/>
    <w:p w:rsidR="00B11ABE" w:rsidRDefault="00B11ABE"/>
    <w:p w:rsidR="00B11ABE" w:rsidRDefault="00B11ABE"/>
    <w:p w:rsidR="00B11ABE" w:rsidRDefault="00B11ABE"/>
    <w:p w:rsidR="00B11ABE" w:rsidRDefault="00B11ABE"/>
    <w:p w:rsidR="00B11ABE" w:rsidRDefault="00B11ABE"/>
    <w:p w:rsidR="00B11ABE" w:rsidRDefault="00B11ABE"/>
    <w:sectPr w:rsidR="00B11ABE" w:rsidSect="00A41EB7">
      <w:pgSz w:w="16800" w:h="11900" w:orient="landscape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B7"/>
    <w:rsid w:val="00042DE7"/>
    <w:rsid w:val="00135637"/>
    <w:rsid w:val="00193605"/>
    <w:rsid w:val="002F075D"/>
    <w:rsid w:val="00557646"/>
    <w:rsid w:val="005D6375"/>
    <w:rsid w:val="00914571"/>
    <w:rsid w:val="00A41EB7"/>
    <w:rsid w:val="00AB6C98"/>
    <w:rsid w:val="00B11ABE"/>
    <w:rsid w:val="00C8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11A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11ABE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11A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11AB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</dc:creator>
  <cp:lastModifiedBy>User77</cp:lastModifiedBy>
  <cp:revision>2</cp:revision>
  <dcterms:created xsi:type="dcterms:W3CDTF">2017-02-21T08:46:00Z</dcterms:created>
  <dcterms:modified xsi:type="dcterms:W3CDTF">2017-02-21T08:46:00Z</dcterms:modified>
</cp:coreProperties>
</file>