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ABE" w:rsidRPr="00B11ABE" w:rsidRDefault="00B11ABE" w:rsidP="00B11AB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1ABE">
        <w:rPr>
          <w:rFonts w:ascii="Times New Roman" w:hAnsi="Times New Roman" w:cs="Times New Roman"/>
          <w:sz w:val="28"/>
          <w:szCs w:val="28"/>
        </w:rPr>
        <w:t>И</w:t>
      </w:r>
      <w:r w:rsidRPr="00A41EB7">
        <w:rPr>
          <w:rFonts w:ascii="Times New Roman" w:hAnsi="Times New Roman" w:cs="Times New Roman"/>
          <w:sz w:val="28"/>
          <w:szCs w:val="28"/>
        </w:rPr>
        <w:t>нформаци</w:t>
      </w:r>
      <w:r w:rsidRPr="00B11ABE">
        <w:rPr>
          <w:rFonts w:ascii="Times New Roman" w:hAnsi="Times New Roman" w:cs="Times New Roman"/>
          <w:sz w:val="28"/>
          <w:szCs w:val="28"/>
        </w:rPr>
        <w:t>я</w:t>
      </w:r>
      <w:r w:rsidRPr="00A41EB7">
        <w:rPr>
          <w:rFonts w:ascii="Times New Roman" w:hAnsi="Times New Roman" w:cs="Times New Roman"/>
          <w:sz w:val="28"/>
          <w:szCs w:val="28"/>
        </w:rPr>
        <w:t xml:space="preserve"> об участии в целевых и иных</w:t>
      </w:r>
      <w:r w:rsidRPr="00B11ABE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 w:rsidRPr="00A41EB7">
        <w:rPr>
          <w:rFonts w:ascii="Times New Roman" w:hAnsi="Times New Roman" w:cs="Times New Roman"/>
          <w:sz w:val="28"/>
          <w:szCs w:val="28"/>
        </w:rPr>
        <w:t xml:space="preserve"> программах</w:t>
      </w:r>
    </w:p>
    <w:p w:rsidR="00B11ABE" w:rsidRPr="00B11ABE" w:rsidRDefault="00B11ABE" w:rsidP="00B11AB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11ABE">
        <w:rPr>
          <w:rFonts w:ascii="Times New Roman" w:hAnsi="Times New Roman" w:cs="Times New Roman"/>
          <w:sz w:val="28"/>
          <w:szCs w:val="28"/>
        </w:rPr>
        <w:t xml:space="preserve"> в 2016 году</w:t>
      </w:r>
    </w:p>
    <w:p w:rsidR="00B11ABE" w:rsidRPr="00B11ABE" w:rsidRDefault="00B11ABE" w:rsidP="00B11AB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28" w:type="dxa"/>
        <w:tblLook w:val="04A0" w:firstRow="1" w:lastRow="0" w:firstColumn="1" w:lastColumn="0" w:noHBand="0" w:noVBand="1"/>
      </w:tblPr>
      <w:tblGrid>
        <w:gridCol w:w="6629"/>
        <w:gridCol w:w="2126"/>
        <w:gridCol w:w="1985"/>
        <w:gridCol w:w="3788"/>
      </w:tblGrid>
      <w:tr w:rsidR="00B11ABE" w:rsidRPr="00B11ABE" w:rsidTr="00047782">
        <w:trPr>
          <w:trHeight w:val="1078"/>
        </w:trPr>
        <w:tc>
          <w:tcPr>
            <w:tcW w:w="6629" w:type="dxa"/>
          </w:tcPr>
          <w:p w:rsidR="00B11ABE" w:rsidRPr="00B11ABE" w:rsidRDefault="00B11ABE" w:rsidP="00047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ABE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целевой и иной государственной программы</w:t>
            </w:r>
          </w:p>
        </w:tc>
        <w:tc>
          <w:tcPr>
            <w:tcW w:w="2126" w:type="dxa"/>
          </w:tcPr>
          <w:p w:rsidR="00B11ABE" w:rsidRPr="00B11ABE" w:rsidRDefault="00B11ABE" w:rsidP="00047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ABE">
              <w:rPr>
                <w:rFonts w:ascii="Times New Roman" w:hAnsi="Times New Roman" w:cs="Times New Roman"/>
                <w:sz w:val="28"/>
                <w:szCs w:val="28"/>
              </w:rPr>
              <w:t>Объем выделенных субсидий (субвенций), тыс. руб.</w:t>
            </w:r>
          </w:p>
        </w:tc>
        <w:tc>
          <w:tcPr>
            <w:tcW w:w="1985" w:type="dxa"/>
          </w:tcPr>
          <w:p w:rsidR="00B11ABE" w:rsidRPr="00B11ABE" w:rsidRDefault="00B11ABE" w:rsidP="00047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ABE">
              <w:rPr>
                <w:rFonts w:ascii="Times New Roman" w:hAnsi="Times New Roman" w:cs="Times New Roman"/>
                <w:sz w:val="28"/>
                <w:szCs w:val="28"/>
              </w:rPr>
              <w:t>Объем освоенных субсидий (субвенций), тыс. руб.</w:t>
            </w:r>
          </w:p>
        </w:tc>
        <w:tc>
          <w:tcPr>
            <w:tcW w:w="3788" w:type="dxa"/>
          </w:tcPr>
          <w:p w:rsidR="00B11ABE" w:rsidRPr="00B11ABE" w:rsidRDefault="00B11ABE" w:rsidP="00047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AB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участия  в реализации государственной программе </w:t>
            </w:r>
          </w:p>
        </w:tc>
      </w:tr>
      <w:tr w:rsidR="00B11ABE" w:rsidTr="00047782">
        <w:trPr>
          <w:trHeight w:val="266"/>
        </w:trPr>
        <w:tc>
          <w:tcPr>
            <w:tcW w:w="6629" w:type="dxa"/>
          </w:tcPr>
          <w:p w:rsidR="00B11ABE" w:rsidRPr="00C8255B" w:rsidRDefault="00B11ABE" w:rsidP="00047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55B">
              <w:rPr>
                <w:rFonts w:ascii="Times New Roman" w:hAnsi="Times New Roman" w:cs="Times New Roman"/>
                <w:sz w:val="28"/>
                <w:szCs w:val="28"/>
              </w:rPr>
              <w:t>подпрограмма «Капитальный ремонт и ремонт автомобильных дорог местного значения Краснодарского края» государственной программы Краснодарского края «Развитие сети автомобильных дорог Краснодарского края»</w:t>
            </w:r>
          </w:p>
        </w:tc>
        <w:tc>
          <w:tcPr>
            <w:tcW w:w="2126" w:type="dxa"/>
          </w:tcPr>
          <w:p w:rsidR="00B11ABE" w:rsidRPr="00C8255B" w:rsidRDefault="00042DE7" w:rsidP="00047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5B">
              <w:rPr>
                <w:rFonts w:ascii="Times New Roman" w:hAnsi="Times New Roman" w:cs="Times New Roman"/>
                <w:sz w:val="28"/>
                <w:szCs w:val="28"/>
              </w:rPr>
              <w:t>8922,5</w:t>
            </w:r>
          </w:p>
        </w:tc>
        <w:tc>
          <w:tcPr>
            <w:tcW w:w="1985" w:type="dxa"/>
          </w:tcPr>
          <w:p w:rsidR="00B11ABE" w:rsidRPr="00C8255B" w:rsidRDefault="00042DE7" w:rsidP="00047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5B">
              <w:rPr>
                <w:rFonts w:ascii="Times New Roman" w:hAnsi="Times New Roman" w:cs="Times New Roman"/>
                <w:sz w:val="28"/>
                <w:szCs w:val="28"/>
              </w:rPr>
              <w:t>8922,5</w:t>
            </w:r>
          </w:p>
        </w:tc>
        <w:tc>
          <w:tcPr>
            <w:tcW w:w="3788" w:type="dxa"/>
          </w:tcPr>
          <w:p w:rsidR="00B11ABE" w:rsidRPr="00C8255B" w:rsidRDefault="00042DE7" w:rsidP="00047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5B">
              <w:rPr>
                <w:rFonts w:ascii="Times New Roman" w:hAnsi="Times New Roman" w:cs="Times New Roman"/>
                <w:sz w:val="28"/>
                <w:szCs w:val="28"/>
              </w:rPr>
              <w:t>Ремонт дорог в асфальтовом исполнении протяженностью</w:t>
            </w:r>
            <w:r w:rsidR="00135637">
              <w:rPr>
                <w:rFonts w:ascii="Times New Roman" w:hAnsi="Times New Roman" w:cs="Times New Roman"/>
                <w:sz w:val="28"/>
                <w:szCs w:val="28"/>
              </w:rPr>
              <w:t xml:space="preserve"> 1,805 км</w:t>
            </w:r>
          </w:p>
        </w:tc>
      </w:tr>
      <w:tr w:rsidR="00B11ABE" w:rsidTr="00047782">
        <w:trPr>
          <w:trHeight w:val="281"/>
        </w:trPr>
        <w:tc>
          <w:tcPr>
            <w:tcW w:w="6629" w:type="dxa"/>
          </w:tcPr>
          <w:p w:rsidR="00B11ABE" w:rsidRPr="00C8255B" w:rsidRDefault="00B11ABE" w:rsidP="00047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55B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Краснодарского края «Развитие культуры»</w:t>
            </w:r>
          </w:p>
        </w:tc>
        <w:tc>
          <w:tcPr>
            <w:tcW w:w="2126" w:type="dxa"/>
          </w:tcPr>
          <w:p w:rsidR="00B11ABE" w:rsidRPr="00C8255B" w:rsidRDefault="00042DE7" w:rsidP="00047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5B">
              <w:rPr>
                <w:rFonts w:ascii="Times New Roman" w:hAnsi="Times New Roman" w:cs="Times New Roman"/>
                <w:sz w:val="28"/>
                <w:szCs w:val="28"/>
              </w:rPr>
              <w:t>8827,3</w:t>
            </w:r>
          </w:p>
        </w:tc>
        <w:tc>
          <w:tcPr>
            <w:tcW w:w="1985" w:type="dxa"/>
          </w:tcPr>
          <w:p w:rsidR="00B11ABE" w:rsidRPr="00C8255B" w:rsidRDefault="00042DE7" w:rsidP="00047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5B">
              <w:rPr>
                <w:rFonts w:ascii="Times New Roman" w:hAnsi="Times New Roman" w:cs="Times New Roman"/>
                <w:sz w:val="28"/>
                <w:szCs w:val="28"/>
              </w:rPr>
              <w:t>8827,3</w:t>
            </w:r>
          </w:p>
        </w:tc>
        <w:tc>
          <w:tcPr>
            <w:tcW w:w="3788" w:type="dxa"/>
          </w:tcPr>
          <w:p w:rsidR="00B11ABE" w:rsidRPr="00C8255B" w:rsidRDefault="002F075D" w:rsidP="002F0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Осуществлены доплаты сотрудникам</w:t>
            </w:r>
            <w:r w:rsidRPr="00042DE7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штатной численностью 141,5 ед.</w:t>
            </w:r>
          </w:p>
        </w:tc>
      </w:tr>
      <w:tr w:rsidR="00042DE7" w:rsidTr="00047782">
        <w:trPr>
          <w:trHeight w:val="281"/>
        </w:trPr>
        <w:tc>
          <w:tcPr>
            <w:tcW w:w="6629" w:type="dxa"/>
          </w:tcPr>
          <w:p w:rsidR="00042DE7" w:rsidRPr="00C8255B" w:rsidRDefault="00C8255B" w:rsidP="00C82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55B">
              <w:rPr>
                <w:rFonts w:ascii="Times New Roman" w:hAnsi="Times New Roman" w:cs="Times New Roman"/>
                <w:sz w:val="28"/>
                <w:szCs w:val="28"/>
              </w:rPr>
              <w:t>подпрограмма «Укрепление правопорядка, профилактика правонарушений, усиление борьбы с преступностью в Краснодарском крае» государственной программы Краснодарского края «Обеспечение безопасности населения»</w:t>
            </w:r>
          </w:p>
        </w:tc>
        <w:tc>
          <w:tcPr>
            <w:tcW w:w="2126" w:type="dxa"/>
          </w:tcPr>
          <w:p w:rsidR="00042DE7" w:rsidRPr="00C8255B" w:rsidRDefault="00042DE7" w:rsidP="00047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5B">
              <w:rPr>
                <w:rFonts w:ascii="Times New Roman" w:hAnsi="Times New Roman" w:cs="Times New Roman"/>
                <w:sz w:val="28"/>
                <w:szCs w:val="28"/>
              </w:rPr>
              <w:t>2027,9</w:t>
            </w:r>
          </w:p>
        </w:tc>
        <w:tc>
          <w:tcPr>
            <w:tcW w:w="1985" w:type="dxa"/>
          </w:tcPr>
          <w:p w:rsidR="00042DE7" w:rsidRPr="00C8255B" w:rsidRDefault="00042DE7" w:rsidP="00047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5B">
              <w:rPr>
                <w:rFonts w:ascii="Times New Roman" w:hAnsi="Times New Roman" w:cs="Times New Roman"/>
                <w:sz w:val="28"/>
                <w:szCs w:val="28"/>
              </w:rPr>
              <w:t>2027,9</w:t>
            </w:r>
          </w:p>
        </w:tc>
        <w:tc>
          <w:tcPr>
            <w:tcW w:w="3788" w:type="dxa"/>
          </w:tcPr>
          <w:p w:rsidR="00042DE7" w:rsidRPr="00C8255B" w:rsidRDefault="00042DE7" w:rsidP="00047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5B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="0013563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C8255B">
              <w:rPr>
                <w:rFonts w:ascii="Times New Roman" w:hAnsi="Times New Roman" w:cs="Times New Roman"/>
                <w:sz w:val="28"/>
                <w:szCs w:val="28"/>
              </w:rPr>
              <w:t xml:space="preserve">квартиры </w:t>
            </w:r>
            <w:proofErr w:type="gramStart"/>
            <w:r w:rsidRPr="00C8255B">
              <w:rPr>
                <w:rFonts w:ascii="Times New Roman" w:hAnsi="Times New Roman" w:cs="Times New Roman"/>
                <w:sz w:val="28"/>
                <w:szCs w:val="28"/>
              </w:rPr>
              <w:t>замещающим</w:t>
            </w:r>
            <w:proofErr w:type="gramEnd"/>
            <w:r w:rsidRPr="00C8255B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 участковых уполномоченных полиции</w:t>
            </w:r>
          </w:p>
        </w:tc>
      </w:tr>
    </w:tbl>
    <w:p w:rsidR="00B11ABE" w:rsidRDefault="00B11ABE"/>
    <w:sectPr w:rsidR="00B11ABE" w:rsidSect="00A41EB7">
      <w:pgSz w:w="16800" w:h="11900" w:orient="landscape"/>
      <w:pgMar w:top="1100" w:right="1440" w:bottom="80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B7"/>
    <w:rsid w:val="00042DE7"/>
    <w:rsid w:val="00090E7E"/>
    <w:rsid w:val="00135637"/>
    <w:rsid w:val="002F075D"/>
    <w:rsid w:val="00557646"/>
    <w:rsid w:val="005D6375"/>
    <w:rsid w:val="00914571"/>
    <w:rsid w:val="00A41EB7"/>
    <w:rsid w:val="00AB6C98"/>
    <w:rsid w:val="00B11ABE"/>
    <w:rsid w:val="00C8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11AB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11ABE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11AB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11ABE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</dc:creator>
  <cp:lastModifiedBy>User77</cp:lastModifiedBy>
  <cp:revision>2</cp:revision>
  <dcterms:created xsi:type="dcterms:W3CDTF">2017-02-21T08:46:00Z</dcterms:created>
  <dcterms:modified xsi:type="dcterms:W3CDTF">2017-02-21T08:46:00Z</dcterms:modified>
</cp:coreProperties>
</file>