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4E" w:rsidRDefault="00B54BE3" w:rsidP="00B54BE3">
      <w:pPr>
        <w:jc w:val="right"/>
        <w:rPr>
          <w:kern w:val="0"/>
        </w:rPr>
      </w:pPr>
      <w:r>
        <w:rPr>
          <w:kern w:val="0"/>
        </w:rPr>
        <w:t>ПРОЕКТ</w:t>
      </w: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kern w:val="0"/>
        </w:rPr>
      </w:pPr>
    </w:p>
    <w:p w:rsidR="00852D59" w:rsidRDefault="00852D59" w:rsidP="00980935">
      <w:pPr>
        <w:jc w:val="center"/>
        <w:rPr>
          <w:kern w:val="0"/>
        </w:rPr>
      </w:pPr>
    </w:p>
    <w:p w:rsidR="00F56AEE" w:rsidRDefault="00F56AEE" w:rsidP="00980935">
      <w:pPr>
        <w:jc w:val="center"/>
        <w:rPr>
          <w:b/>
          <w:bCs/>
          <w:sz w:val="28"/>
          <w:szCs w:val="28"/>
        </w:rPr>
      </w:pPr>
    </w:p>
    <w:p w:rsidR="00594692" w:rsidRDefault="00002DCF" w:rsidP="00CA0C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</w:t>
      </w:r>
      <w:r w:rsidR="00B76772">
        <w:rPr>
          <w:b/>
          <w:bCs/>
          <w:sz w:val="28"/>
          <w:szCs w:val="28"/>
        </w:rPr>
        <w:t>й</w:t>
      </w:r>
      <w:r>
        <w:rPr>
          <w:b/>
          <w:bCs/>
          <w:sz w:val="28"/>
          <w:szCs w:val="28"/>
        </w:rPr>
        <w:t xml:space="preserve"> в постановление </w:t>
      </w:r>
      <w:r w:rsidR="00B54BE3">
        <w:rPr>
          <w:b/>
          <w:bCs/>
          <w:sz w:val="28"/>
          <w:szCs w:val="28"/>
        </w:rPr>
        <w:t xml:space="preserve">администрации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  <w:r w:rsidR="00B54BE3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Каневского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r w:rsidR="00B54BE3">
        <w:rPr>
          <w:b/>
          <w:bCs/>
          <w:sz w:val="28"/>
          <w:szCs w:val="28"/>
        </w:rPr>
        <w:t xml:space="preserve">от </w:t>
      </w:r>
      <w:r w:rsidR="00CA0CF8">
        <w:rPr>
          <w:b/>
          <w:bCs/>
          <w:sz w:val="28"/>
          <w:szCs w:val="28"/>
        </w:rPr>
        <w:t>15</w:t>
      </w:r>
      <w:r w:rsidR="00B54BE3">
        <w:rPr>
          <w:b/>
          <w:bCs/>
          <w:sz w:val="28"/>
          <w:szCs w:val="28"/>
        </w:rPr>
        <w:t>.</w:t>
      </w:r>
      <w:r w:rsidR="006F1ACC">
        <w:rPr>
          <w:b/>
          <w:bCs/>
          <w:sz w:val="28"/>
          <w:szCs w:val="28"/>
        </w:rPr>
        <w:t>11</w:t>
      </w:r>
      <w:r w:rsidR="003E4C56">
        <w:rPr>
          <w:b/>
          <w:bCs/>
          <w:sz w:val="28"/>
          <w:szCs w:val="28"/>
        </w:rPr>
        <w:t>.</w:t>
      </w:r>
      <w:r w:rsidR="00B54BE3">
        <w:rPr>
          <w:b/>
          <w:bCs/>
          <w:sz w:val="28"/>
          <w:szCs w:val="28"/>
        </w:rPr>
        <w:t>201</w:t>
      </w:r>
      <w:r w:rsidR="007A063D">
        <w:rPr>
          <w:b/>
          <w:bCs/>
          <w:sz w:val="28"/>
          <w:szCs w:val="28"/>
        </w:rPr>
        <w:t>2</w:t>
      </w:r>
      <w:r w:rsidR="00B54BE3">
        <w:rPr>
          <w:b/>
          <w:bCs/>
          <w:sz w:val="28"/>
          <w:szCs w:val="28"/>
        </w:rPr>
        <w:t xml:space="preserve"> года № </w:t>
      </w:r>
      <w:r w:rsidR="006F1ACC">
        <w:rPr>
          <w:b/>
          <w:bCs/>
          <w:sz w:val="28"/>
          <w:szCs w:val="28"/>
        </w:rPr>
        <w:t>10</w:t>
      </w:r>
      <w:r w:rsidR="00CA0CF8">
        <w:rPr>
          <w:b/>
          <w:bCs/>
          <w:sz w:val="28"/>
          <w:szCs w:val="28"/>
        </w:rPr>
        <w:t>45</w:t>
      </w:r>
      <w:r w:rsidR="00B54BE3">
        <w:rPr>
          <w:b/>
          <w:bCs/>
          <w:sz w:val="28"/>
          <w:szCs w:val="28"/>
        </w:rPr>
        <w:t xml:space="preserve"> «</w:t>
      </w:r>
      <w:r w:rsidR="00AD624F" w:rsidRPr="00AD624F">
        <w:rPr>
          <w:b/>
          <w:bCs/>
          <w:sz w:val="28"/>
          <w:szCs w:val="28"/>
        </w:rPr>
        <w:t>Об утвержден</w:t>
      </w:r>
      <w:r w:rsidR="00AD624F">
        <w:rPr>
          <w:b/>
          <w:bCs/>
          <w:sz w:val="28"/>
          <w:szCs w:val="28"/>
        </w:rPr>
        <w:t>ии административного регламента</w:t>
      </w:r>
      <w:r w:rsidR="00316352">
        <w:rPr>
          <w:b/>
          <w:bCs/>
          <w:sz w:val="28"/>
          <w:szCs w:val="28"/>
        </w:rPr>
        <w:t xml:space="preserve"> </w:t>
      </w:r>
      <w:r w:rsidR="00AD624F" w:rsidRPr="00AD624F">
        <w:rPr>
          <w:b/>
          <w:bCs/>
          <w:sz w:val="28"/>
          <w:szCs w:val="28"/>
        </w:rPr>
        <w:t>по предо</w:t>
      </w:r>
      <w:r w:rsidR="00AD624F">
        <w:rPr>
          <w:b/>
          <w:bCs/>
          <w:sz w:val="28"/>
          <w:szCs w:val="28"/>
        </w:rPr>
        <w:t xml:space="preserve">ставлению муниципальной услуги  </w:t>
      </w:r>
      <w:r w:rsidR="00316352">
        <w:rPr>
          <w:b/>
          <w:bCs/>
          <w:sz w:val="28"/>
          <w:szCs w:val="28"/>
        </w:rPr>
        <w:t>«</w:t>
      </w:r>
      <w:r w:rsidR="00CA0CF8" w:rsidRPr="00CA0CF8">
        <w:rPr>
          <w:b/>
          <w:bCs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AD624F" w:rsidRPr="00AD624F">
        <w:rPr>
          <w:b/>
          <w:bCs/>
          <w:sz w:val="28"/>
          <w:szCs w:val="28"/>
        </w:rPr>
        <w:t>»</w:t>
      </w:r>
    </w:p>
    <w:p w:rsidR="00AD624F" w:rsidRPr="00AD624F" w:rsidRDefault="00AD624F" w:rsidP="00AD624F">
      <w:pPr>
        <w:jc w:val="center"/>
        <w:rPr>
          <w:b/>
          <w:bCs/>
          <w:sz w:val="28"/>
          <w:szCs w:val="28"/>
        </w:rPr>
      </w:pPr>
    </w:p>
    <w:p w:rsidR="00980935" w:rsidRDefault="00002DCF" w:rsidP="00002D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54BE3">
        <w:rPr>
          <w:sz w:val="28"/>
          <w:szCs w:val="28"/>
        </w:rPr>
        <w:t>приведения нормативного правового акта в соответствии с</w:t>
      </w:r>
      <w:r w:rsidR="007A063D">
        <w:rPr>
          <w:sz w:val="28"/>
          <w:szCs w:val="28"/>
        </w:rPr>
        <w:t xml:space="preserve"> действующим законодательством</w:t>
      </w:r>
      <w:r w:rsidR="00980935">
        <w:rPr>
          <w:sz w:val="28"/>
          <w:szCs w:val="28"/>
        </w:rPr>
        <w:t xml:space="preserve">, </w:t>
      </w:r>
      <w:proofErr w:type="gramStart"/>
      <w:r w:rsidR="00980935">
        <w:rPr>
          <w:sz w:val="28"/>
          <w:szCs w:val="28"/>
        </w:rPr>
        <w:t>п</w:t>
      </w:r>
      <w:proofErr w:type="gramEnd"/>
      <w:r w:rsidR="00980935">
        <w:rPr>
          <w:sz w:val="28"/>
          <w:szCs w:val="28"/>
        </w:rPr>
        <w:t xml:space="preserve"> о с т а н о в л я ю:</w:t>
      </w:r>
    </w:p>
    <w:p w:rsidR="00B76772" w:rsidRPr="00B76772" w:rsidRDefault="00980935" w:rsidP="00AD62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02DCF">
        <w:rPr>
          <w:sz w:val="28"/>
          <w:szCs w:val="28"/>
        </w:rPr>
        <w:t>Внести изменени</w:t>
      </w:r>
      <w:r w:rsidR="00B76772">
        <w:rPr>
          <w:sz w:val="28"/>
          <w:szCs w:val="28"/>
        </w:rPr>
        <w:t>я</w:t>
      </w:r>
      <w:r w:rsidR="00002DCF">
        <w:rPr>
          <w:sz w:val="28"/>
          <w:szCs w:val="28"/>
        </w:rPr>
        <w:t xml:space="preserve"> </w:t>
      </w:r>
      <w:r w:rsidR="00002DCF" w:rsidRPr="00002DCF">
        <w:rPr>
          <w:sz w:val="28"/>
          <w:szCs w:val="28"/>
        </w:rPr>
        <w:t xml:space="preserve">в </w:t>
      </w:r>
      <w:r w:rsidR="00B54BE3" w:rsidRPr="00B54BE3">
        <w:rPr>
          <w:sz w:val="28"/>
          <w:szCs w:val="28"/>
        </w:rPr>
        <w:t xml:space="preserve">постановление администрации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сельского поселения </w:t>
      </w:r>
      <w:proofErr w:type="spellStart"/>
      <w:r w:rsidR="00B54BE3" w:rsidRPr="00B54BE3">
        <w:rPr>
          <w:sz w:val="28"/>
          <w:szCs w:val="28"/>
        </w:rPr>
        <w:t>Каневского</w:t>
      </w:r>
      <w:proofErr w:type="spellEnd"/>
      <w:r w:rsidR="00B54BE3" w:rsidRPr="00B54BE3">
        <w:rPr>
          <w:sz w:val="28"/>
          <w:szCs w:val="28"/>
        </w:rPr>
        <w:t xml:space="preserve"> района от </w:t>
      </w:r>
      <w:r w:rsidR="00CA0CF8">
        <w:rPr>
          <w:sz w:val="28"/>
          <w:szCs w:val="28"/>
        </w:rPr>
        <w:t>15</w:t>
      </w:r>
      <w:r w:rsidR="007A063D">
        <w:rPr>
          <w:sz w:val="28"/>
          <w:szCs w:val="28"/>
        </w:rPr>
        <w:t>.</w:t>
      </w:r>
      <w:r w:rsidR="006F1ACC">
        <w:rPr>
          <w:sz w:val="28"/>
          <w:szCs w:val="28"/>
        </w:rPr>
        <w:t>11</w:t>
      </w:r>
      <w:r w:rsidR="007A063D">
        <w:rPr>
          <w:sz w:val="28"/>
          <w:szCs w:val="28"/>
        </w:rPr>
        <w:t>.2012</w:t>
      </w:r>
      <w:r w:rsidR="00B54BE3" w:rsidRPr="00B54BE3">
        <w:rPr>
          <w:sz w:val="28"/>
          <w:szCs w:val="28"/>
        </w:rPr>
        <w:t xml:space="preserve"> года № </w:t>
      </w:r>
      <w:r w:rsidR="006F1ACC">
        <w:rPr>
          <w:sz w:val="28"/>
          <w:szCs w:val="28"/>
        </w:rPr>
        <w:t>10</w:t>
      </w:r>
      <w:r w:rsidR="00CA0CF8">
        <w:rPr>
          <w:sz w:val="28"/>
          <w:szCs w:val="28"/>
        </w:rPr>
        <w:t>45</w:t>
      </w:r>
      <w:r w:rsidR="00B54BE3" w:rsidRPr="00B54BE3">
        <w:rPr>
          <w:sz w:val="28"/>
          <w:szCs w:val="28"/>
        </w:rPr>
        <w:t xml:space="preserve">  «</w:t>
      </w:r>
      <w:r w:rsidR="00AD624F" w:rsidRPr="00AD624F">
        <w:rPr>
          <w:sz w:val="28"/>
          <w:szCs w:val="28"/>
        </w:rPr>
        <w:t>Об утвержден</w:t>
      </w:r>
      <w:r w:rsidR="00AD624F">
        <w:rPr>
          <w:sz w:val="28"/>
          <w:szCs w:val="28"/>
        </w:rPr>
        <w:t xml:space="preserve">ии административного регламента </w:t>
      </w:r>
      <w:r w:rsidR="00AD624F" w:rsidRPr="00AD624F">
        <w:rPr>
          <w:sz w:val="28"/>
          <w:szCs w:val="28"/>
        </w:rPr>
        <w:t>по предо</w:t>
      </w:r>
      <w:r w:rsidR="00AD624F">
        <w:rPr>
          <w:sz w:val="28"/>
          <w:szCs w:val="28"/>
        </w:rPr>
        <w:t xml:space="preserve">ставлению муниципальной услуги </w:t>
      </w:r>
      <w:r w:rsidR="00AD624F" w:rsidRPr="00AD624F">
        <w:rPr>
          <w:sz w:val="28"/>
          <w:szCs w:val="28"/>
        </w:rPr>
        <w:t>«</w:t>
      </w:r>
      <w:r w:rsidR="00CA0CF8" w:rsidRPr="00CA0CF8">
        <w:rPr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AD624F" w:rsidRPr="00AD624F">
        <w:rPr>
          <w:sz w:val="28"/>
          <w:szCs w:val="28"/>
        </w:rPr>
        <w:t>»</w:t>
      </w:r>
      <w:r w:rsidR="00594692" w:rsidRPr="00594692">
        <w:rPr>
          <w:sz w:val="28"/>
          <w:szCs w:val="28"/>
        </w:rPr>
        <w:t xml:space="preserve"> </w:t>
      </w:r>
      <w:r w:rsidR="00B76772" w:rsidRPr="00B76772">
        <w:rPr>
          <w:sz w:val="28"/>
          <w:szCs w:val="28"/>
        </w:rPr>
        <w:t>(далее по тексту – административный регламент):</w:t>
      </w:r>
    </w:p>
    <w:p w:rsid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1.1 в пункте 2.1. постановления</w:t>
      </w:r>
      <w:r w:rsidR="006F1ACC">
        <w:rPr>
          <w:sz w:val="28"/>
          <w:szCs w:val="28"/>
        </w:rPr>
        <w:t>, пункте 1.3. административного регламента</w:t>
      </w:r>
      <w:r w:rsidRPr="00B76772">
        <w:rPr>
          <w:sz w:val="28"/>
          <w:szCs w:val="28"/>
        </w:rPr>
        <w:t xml:space="preserve"> слова «на официальном сайте муниципального образования Каневской район в информационно-телекоммуникационной сети «Интернет» (http://www.kanevskadm.ru/) в разделе «Сельские поселения», подразделе «</w:t>
      </w:r>
      <w:proofErr w:type="spellStart"/>
      <w:r w:rsidRPr="00B76772">
        <w:rPr>
          <w:sz w:val="28"/>
          <w:szCs w:val="28"/>
        </w:rPr>
        <w:t>Каневское</w:t>
      </w:r>
      <w:proofErr w:type="spellEnd"/>
      <w:r w:rsidRPr="00B7677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заменить </w:t>
      </w:r>
      <w:r w:rsidRPr="00B76772">
        <w:rPr>
          <w:sz w:val="28"/>
          <w:szCs w:val="28"/>
        </w:rPr>
        <w:t xml:space="preserve">словами  «на официальном сайте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сельского поселения </w:t>
      </w:r>
      <w:proofErr w:type="spellStart"/>
      <w:r w:rsidRPr="00B76772">
        <w:rPr>
          <w:sz w:val="28"/>
          <w:szCs w:val="28"/>
        </w:rPr>
        <w:t>Каневского</w:t>
      </w:r>
      <w:proofErr w:type="spellEnd"/>
      <w:r w:rsidRPr="00B76772">
        <w:rPr>
          <w:sz w:val="28"/>
          <w:szCs w:val="28"/>
        </w:rPr>
        <w:t xml:space="preserve"> района в информационно-телекоммуникационной сети «Интернет» (</w:t>
      </w:r>
      <w:hyperlink r:id="rId9" w:history="1">
        <w:r w:rsidR="006F1ACC" w:rsidRPr="003B708A">
          <w:rPr>
            <w:rStyle w:val="a3"/>
            <w:sz w:val="28"/>
            <w:szCs w:val="28"/>
          </w:rPr>
          <w:t>http://kansp.ru)»</w:t>
        </w:r>
      </w:hyperlink>
      <w:r w:rsidRPr="00B76772">
        <w:rPr>
          <w:sz w:val="28"/>
          <w:szCs w:val="28"/>
        </w:rPr>
        <w:t>;</w:t>
      </w:r>
    </w:p>
    <w:p w:rsidR="00B76772" w:rsidRPr="00B76772" w:rsidRDefault="00B76772" w:rsidP="00B76772">
      <w:pPr>
        <w:ind w:firstLine="708"/>
        <w:jc w:val="both"/>
        <w:rPr>
          <w:sz w:val="28"/>
          <w:szCs w:val="28"/>
        </w:rPr>
      </w:pPr>
      <w:r w:rsidRPr="00B76772">
        <w:rPr>
          <w:sz w:val="28"/>
          <w:szCs w:val="28"/>
        </w:rPr>
        <w:t>1.</w:t>
      </w:r>
      <w:r w:rsidR="00CA0CF8">
        <w:rPr>
          <w:sz w:val="28"/>
          <w:szCs w:val="28"/>
        </w:rPr>
        <w:t>2</w:t>
      </w:r>
      <w:r w:rsidRPr="00B76772">
        <w:rPr>
          <w:sz w:val="28"/>
          <w:szCs w:val="28"/>
        </w:rPr>
        <w:t xml:space="preserve"> изложить  раздел 5 административного регламента в следующей редакции:</w:t>
      </w:r>
    </w:p>
    <w:p w:rsidR="00CA0CF8" w:rsidRPr="00C76D55" w:rsidRDefault="00B76772" w:rsidP="00CA0CF8">
      <w:pPr>
        <w:tabs>
          <w:tab w:val="left" w:pos="1080"/>
        </w:tabs>
        <w:ind w:firstLine="680"/>
        <w:jc w:val="both"/>
        <w:rPr>
          <w:color w:val="000000"/>
          <w:sz w:val="28"/>
          <w:szCs w:val="28"/>
        </w:rPr>
      </w:pPr>
      <w:r w:rsidRPr="00B76772">
        <w:rPr>
          <w:sz w:val="28"/>
          <w:szCs w:val="28"/>
        </w:rPr>
        <w:t>«</w:t>
      </w:r>
      <w:r w:rsidR="00CA0CF8" w:rsidRPr="00C76D55">
        <w:rPr>
          <w:color w:val="000000"/>
          <w:sz w:val="28"/>
          <w:szCs w:val="28"/>
        </w:rPr>
        <w:t xml:space="preserve">5.1. </w:t>
      </w:r>
      <w:bookmarkStart w:id="0" w:name="sub_1101"/>
      <w:r w:rsidR="00CA0CF8" w:rsidRPr="00C76D55">
        <w:rPr>
          <w:color w:val="000000"/>
          <w:sz w:val="28"/>
          <w:szCs w:val="28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CA0CF8" w:rsidRPr="00C76D55" w:rsidRDefault="00CA0CF8" w:rsidP="00CA0CF8">
      <w:pPr>
        <w:tabs>
          <w:tab w:val="left" w:pos="1080"/>
        </w:tabs>
        <w:ind w:firstLine="680"/>
        <w:jc w:val="both"/>
        <w:rPr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5.2. </w:t>
      </w:r>
      <w:bookmarkEnd w:id="0"/>
      <w:r w:rsidRPr="00C76D55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" w:name="sub_110101"/>
      <w:r w:rsidRPr="00C76D55"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2" w:name="sub_110102"/>
      <w:bookmarkEnd w:id="1"/>
      <w:r w:rsidRPr="00C76D55">
        <w:rPr>
          <w:sz w:val="28"/>
          <w:szCs w:val="28"/>
        </w:rPr>
        <w:t>- нарушение срока предоставления муниципальной услуги;</w:t>
      </w:r>
    </w:p>
    <w:p w:rsidR="00CA0CF8" w:rsidRPr="00C76D55" w:rsidRDefault="00CA0CF8" w:rsidP="00CA0CF8">
      <w:pPr>
        <w:tabs>
          <w:tab w:val="left" w:pos="851"/>
          <w:tab w:val="left" w:pos="993"/>
          <w:tab w:val="left" w:pos="1276"/>
          <w:tab w:val="left" w:pos="1418"/>
        </w:tabs>
        <w:ind w:firstLine="720"/>
        <w:jc w:val="both"/>
        <w:rPr>
          <w:sz w:val="28"/>
          <w:szCs w:val="28"/>
        </w:rPr>
      </w:pPr>
      <w:bookmarkStart w:id="3" w:name="sub_110103"/>
      <w:bookmarkEnd w:id="2"/>
      <w:r w:rsidRPr="00C76D55">
        <w:rPr>
          <w:sz w:val="28"/>
          <w:szCs w:val="28"/>
        </w:rPr>
        <w:t>- требование у заявителя документов, не предусмотренных нормативн</w:t>
      </w:r>
      <w:r w:rsidRPr="00C76D55">
        <w:rPr>
          <w:sz w:val="28"/>
          <w:szCs w:val="28"/>
        </w:rPr>
        <w:t>ы</w:t>
      </w:r>
      <w:r w:rsidRPr="00C76D55">
        <w:rPr>
          <w:sz w:val="28"/>
          <w:szCs w:val="28"/>
        </w:rPr>
        <w:t>ми правовыми актами Российской Федерации, нормативными правовыми акт</w:t>
      </w:r>
      <w:r w:rsidRPr="00C76D55">
        <w:rPr>
          <w:sz w:val="28"/>
          <w:szCs w:val="28"/>
        </w:rPr>
        <w:t>а</w:t>
      </w:r>
      <w:r w:rsidRPr="00C76D55">
        <w:rPr>
          <w:sz w:val="28"/>
          <w:szCs w:val="28"/>
        </w:rPr>
        <w:t>ми субъектов Российской Федерации, муниципальными правовыми актами для предоставления муниципальной услуги;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4" w:name="sub_110104"/>
      <w:bookmarkEnd w:id="3"/>
      <w:r w:rsidRPr="00C76D55"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</w:t>
      </w:r>
      <w:r w:rsidRPr="00C76D55">
        <w:rPr>
          <w:sz w:val="28"/>
          <w:szCs w:val="28"/>
        </w:rPr>
        <w:t>у</w:t>
      </w:r>
      <w:r w:rsidRPr="00C76D55">
        <w:rPr>
          <w:sz w:val="28"/>
          <w:szCs w:val="28"/>
        </w:rPr>
        <w:t>ги, у заявителя;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5" w:name="sub_110105"/>
      <w:bookmarkEnd w:id="4"/>
      <w:proofErr w:type="gramStart"/>
      <w:r w:rsidRPr="00C76D55">
        <w:rPr>
          <w:sz w:val="28"/>
          <w:szCs w:val="28"/>
        </w:rPr>
        <w:lastRenderedPageBreak/>
        <w:t>- отказ в предоставлении муниципальной услуги, если основания отказа не предусмотрены федеральными законами и принятыми в соответствии с н</w:t>
      </w:r>
      <w:r w:rsidRPr="00C76D55">
        <w:rPr>
          <w:sz w:val="28"/>
          <w:szCs w:val="28"/>
        </w:rPr>
        <w:t>и</w:t>
      </w:r>
      <w:r w:rsidRPr="00C76D55">
        <w:rPr>
          <w:sz w:val="28"/>
          <w:szCs w:val="28"/>
        </w:rPr>
        <w:t>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6" w:name="sub_110106"/>
      <w:bookmarkEnd w:id="5"/>
      <w:r w:rsidRPr="00C76D55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7" w:name="sub_110107"/>
      <w:bookmarkEnd w:id="6"/>
      <w:proofErr w:type="gramStart"/>
      <w:r w:rsidRPr="00C76D55">
        <w:rPr>
          <w:sz w:val="28"/>
          <w:szCs w:val="28"/>
        </w:rPr>
        <w:t>- отказ органа, предоставляющего муниципальную услугу, должн</w:t>
      </w:r>
      <w:r w:rsidRPr="00C76D55">
        <w:rPr>
          <w:sz w:val="28"/>
          <w:szCs w:val="28"/>
        </w:rPr>
        <w:t>о</w:t>
      </w:r>
      <w:r w:rsidRPr="00C76D55">
        <w:rPr>
          <w:sz w:val="28"/>
          <w:szCs w:val="28"/>
        </w:rPr>
        <w:t>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A0CF8" w:rsidRPr="00C76D55" w:rsidRDefault="00CA0CF8" w:rsidP="00CA0CF8">
      <w:pPr>
        <w:ind w:firstLine="720"/>
        <w:jc w:val="both"/>
        <w:rPr>
          <w:color w:val="FF0000"/>
          <w:sz w:val="28"/>
          <w:szCs w:val="28"/>
        </w:rPr>
      </w:pPr>
      <w:r w:rsidRPr="00C76D55">
        <w:rPr>
          <w:color w:val="000000"/>
          <w:sz w:val="28"/>
          <w:szCs w:val="28"/>
        </w:rPr>
        <w:t xml:space="preserve">5.3. </w:t>
      </w:r>
      <w:r w:rsidRPr="00C76D55">
        <w:rPr>
          <w:sz w:val="28"/>
          <w:szCs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CA0CF8" w:rsidRPr="00C76D55" w:rsidRDefault="00CA0CF8" w:rsidP="00CA0CF8">
      <w:pPr>
        <w:ind w:firstLine="720"/>
        <w:jc w:val="both"/>
        <w:rPr>
          <w:color w:val="000000"/>
          <w:sz w:val="28"/>
          <w:szCs w:val="28"/>
        </w:rPr>
      </w:pPr>
      <w:bookmarkStart w:id="8" w:name="sub_11022"/>
      <w:r w:rsidRPr="00C76D55">
        <w:rPr>
          <w:sz w:val="28"/>
          <w:szCs w:val="28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</w:t>
      </w:r>
      <w:r w:rsidRPr="00C76D55">
        <w:rPr>
          <w:color w:val="000000"/>
          <w:sz w:val="28"/>
          <w:szCs w:val="28"/>
        </w:rPr>
        <w:t>ителя.</w:t>
      </w:r>
    </w:p>
    <w:bookmarkEnd w:id="8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5.4. Жалоба должна содержать следующую информацию:</w:t>
      </w:r>
    </w:p>
    <w:bookmarkEnd w:id="7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</w:t>
      </w:r>
      <w:r w:rsidRPr="00C76D55">
        <w:rPr>
          <w:sz w:val="28"/>
          <w:szCs w:val="28"/>
        </w:rPr>
        <w:t>у</w:t>
      </w:r>
      <w:r w:rsidRPr="00C76D55">
        <w:rPr>
          <w:sz w:val="28"/>
          <w:szCs w:val="28"/>
        </w:rPr>
        <w:t>гу, либо муниципального служащего, решения и действия (бездействие) которых обжалуются;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proofErr w:type="gramStart"/>
      <w:r w:rsidRPr="00C76D55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</w:t>
      </w:r>
      <w:r w:rsidRPr="00C76D55">
        <w:rPr>
          <w:sz w:val="28"/>
          <w:szCs w:val="28"/>
        </w:rPr>
        <w:t>д</w:t>
      </w:r>
      <w:r w:rsidRPr="00C76D55">
        <w:rPr>
          <w:sz w:val="28"/>
          <w:szCs w:val="28"/>
        </w:rPr>
        <w:t>рес, по которым должен быть направлен ответ заявителю;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 xml:space="preserve">3) сведения об обжалуемых решениях и действиях (бездействии) </w:t>
      </w:r>
      <w:r w:rsidRPr="00C76D55">
        <w:rPr>
          <w:color w:val="000000"/>
          <w:sz w:val="28"/>
          <w:szCs w:val="28"/>
        </w:rPr>
        <w:t>учреждения</w:t>
      </w:r>
      <w:r w:rsidRPr="00C76D55">
        <w:rPr>
          <w:sz w:val="28"/>
          <w:szCs w:val="28"/>
        </w:rPr>
        <w:t>, предоставляющего муниципальную услугу, должностного лица учр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>ждения, предоставляющего муниципальную услугу;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</w:t>
      </w:r>
      <w:r w:rsidRPr="00C76D55">
        <w:rPr>
          <w:sz w:val="28"/>
          <w:szCs w:val="28"/>
        </w:rPr>
        <w:t>и</w:t>
      </w:r>
      <w:r w:rsidRPr="00C76D55">
        <w:rPr>
          <w:sz w:val="28"/>
          <w:szCs w:val="28"/>
        </w:rPr>
        <w:t>пальную услугу, должностного лица органа, предоставляющего муниц</w:t>
      </w:r>
      <w:r w:rsidRPr="00C76D55">
        <w:rPr>
          <w:sz w:val="28"/>
          <w:szCs w:val="28"/>
        </w:rPr>
        <w:t>и</w:t>
      </w:r>
      <w:r w:rsidRPr="00C76D55">
        <w:rPr>
          <w:sz w:val="28"/>
          <w:szCs w:val="28"/>
        </w:rPr>
        <w:t>пальную услугу, либо муниципального служащего.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5E1DB4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5.6</w:t>
      </w:r>
      <w:bookmarkStart w:id="9" w:name="sub_11026"/>
      <w:r w:rsidRPr="00C76D55">
        <w:rPr>
          <w:sz w:val="28"/>
          <w:szCs w:val="28"/>
        </w:rPr>
        <w:t xml:space="preserve">. </w:t>
      </w:r>
      <w:proofErr w:type="gramStart"/>
      <w:r w:rsidRPr="00C76D55">
        <w:rPr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>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C76D55">
        <w:rPr>
          <w:sz w:val="28"/>
          <w:szCs w:val="28"/>
        </w:rPr>
        <w:t xml:space="preserve"> исправлений - в течение пяти рабочих дней со дня </w:t>
      </w:r>
      <w:r w:rsidRPr="00C76D55">
        <w:rPr>
          <w:sz w:val="28"/>
          <w:szCs w:val="28"/>
        </w:rPr>
        <w:lastRenderedPageBreak/>
        <w:t xml:space="preserve">ее регистрации. </w:t>
      </w:r>
      <w:bookmarkEnd w:id="9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0" w:name="_GoBack"/>
      <w:bookmarkEnd w:id="10"/>
      <w:r w:rsidRPr="00C76D55">
        <w:rPr>
          <w:sz w:val="28"/>
          <w:szCs w:val="28"/>
        </w:rPr>
        <w:t>5.</w:t>
      </w:r>
      <w:bookmarkStart w:id="11" w:name="sub_11027"/>
      <w:r w:rsidRPr="00C76D55">
        <w:rPr>
          <w:sz w:val="28"/>
          <w:szCs w:val="28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2" w:name="sub_110271"/>
      <w:bookmarkEnd w:id="11"/>
      <w:proofErr w:type="gramStart"/>
      <w:r w:rsidRPr="00C76D55">
        <w:rPr>
          <w:sz w:val="28"/>
          <w:szCs w:val="28"/>
        </w:rPr>
        <w:t>1) удовлетворяет жалобу, в том числе в форме отмены принятого реш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>ния, исправления допущенных органом, предоставляющим муниципальную услугу, опечаток и ошибок в выданных в результате предоставления муниц</w:t>
      </w:r>
      <w:r w:rsidRPr="00C76D55">
        <w:rPr>
          <w:sz w:val="28"/>
          <w:szCs w:val="28"/>
        </w:rPr>
        <w:t>и</w:t>
      </w:r>
      <w:r w:rsidRPr="00C76D55">
        <w:rPr>
          <w:sz w:val="28"/>
          <w:szCs w:val="28"/>
        </w:rPr>
        <w:t>пальной услуги документах, возврата заявителю дене</w:t>
      </w:r>
      <w:r w:rsidRPr="00C76D55">
        <w:rPr>
          <w:sz w:val="28"/>
          <w:szCs w:val="28"/>
        </w:rPr>
        <w:t>ж</w:t>
      </w:r>
      <w:r w:rsidRPr="00C76D55">
        <w:rPr>
          <w:sz w:val="28"/>
          <w:szCs w:val="28"/>
        </w:rPr>
        <w:t>ных средств, взимание которых не предусмотрено нормативными правовыми актами Российской Ф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>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bookmarkStart w:id="13" w:name="sub_110272"/>
      <w:bookmarkEnd w:id="12"/>
      <w:r w:rsidRPr="00C76D55">
        <w:rPr>
          <w:sz w:val="28"/>
          <w:szCs w:val="28"/>
        </w:rPr>
        <w:t>2) отказывает в удовлетворении жалобы.</w:t>
      </w:r>
    </w:p>
    <w:bookmarkEnd w:id="13"/>
    <w:p w:rsidR="00CA0CF8" w:rsidRPr="00C76D55" w:rsidRDefault="00CA0CF8" w:rsidP="00CA0CF8">
      <w:pPr>
        <w:ind w:firstLine="720"/>
        <w:jc w:val="both"/>
        <w:rPr>
          <w:sz w:val="28"/>
          <w:szCs w:val="28"/>
        </w:rPr>
      </w:pPr>
      <w:r w:rsidRPr="00C76D55">
        <w:rPr>
          <w:sz w:val="28"/>
          <w:szCs w:val="28"/>
        </w:rPr>
        <w:t>5.8</w:t>
      </w:r>
      <w:bookmarkStart w:id="14" w:name="sub_11028"/>
      <w:r w:rsidRPr="00C76D55">
        <w:rPr>
          <w:sz w:val="28"/>
          <w:szCs w:val="28"/>
        </w:rPr>
        <w:t>. Не позднее дня, следующего за днем принятия решения, ук</w:t>
      </w:r>
      <w:r w:rsidRPr="00C76D55">
        <w:rPr>
          <w:sz w:val="28"/>
          <w:szCs w:val="28"/>
        </w:rPr>
        <w:t>а</w:t>
      </w:r>
      <w:r w:rsidRPr="00C76D55">
        <w:rPr>
          <w:sz w:val="28"/>
          <w:szCs w:val="28"/>
        </w:rPr>
        <w:t>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</w:t>
      </w:r>
      <w:r w:rsidRPr="00C76D55">
        <w:rPr>
          <w:sz w:val="28"/>
          <w:szCs w:val="28"/>
        </w:rPr>
        <w:t>и</w:t>
      </w:r>
      <w:r w:rsidRPr="00C76D55">
        <w:rPr>
          <w:sz w:val="28"/>
          <w:szCs w:val="28"/>
        </w:rPr>
        <w:t>рованный ответ о результатах рассмотрения жалобы.</w:t>
      </w:r>
    </w:p>
    <w:p w:rsidR="00B76772" w:rsidRDefault="00CA0CF8" w:rsidP="00CA0CF8">
      <w:pPr>
        <w:pStyle w:val="11"/>
        <w:spacing w:before="0" w:after="0"/>
        <w:ind w:firstLine="851"/>
        <w:rPr>
          <w:sz w:val="28"/>
          <w:szCs w:val="28"/>
        </w:rPr>
      </w:pPr>
      <w:r w:rsidRPr="00C76D55">
        <w:rPr>
          <w:sz w:val="28"/>
          <w:szCs w:val="28"/>
        </w:rPr>
        <w:t xml:space="preserve">5.9. </w:t>
      </w:r>
      <w:bookmarkEnd w:id="14"/>
      <w:r w:rsidRPr="00C76D55">
        <w:rPr>
          <w:sz w:val="28"/>
          <w:szCs w:val="28"/>
        </w:rPr>
        <w:t>В случае установления в ходе или по результатам рассмотрения ж</w:t>
      </w:r>
      <w:r w:rsidRPr="00C76D55">
        <w:rPr>
          <w:sz w:val="28"/>
          <w:szCs w:val="28"/>
        </w:rPr>
        <w:t>а</w:t>
      </w:r>
      <w:r w:rsidRPr="00C76D55">
        <w:rPr>
          <w:sz w:val="28"/>
          <w:szCs w:val="28"/>
        </w:rPr>
        <w:t>лобы признаков состава административного правонарушения</w:t>
      </w:r>
      <w:r>
        <w:rPr>
          <w:sz w:val="28"/>
          <w:szCs w:val="28"/>
        </w:rPr>
        <w:t>,</w:t>
      </w:r>
      <w:r w:rsidRPr="00C76D55">
        <w:rPr>
          <w:sz w:val="28"/>
          <w:szCs w:val="28"/>
        </w:rPr>
        <w:t xml:space="preserve"> или преступл</w:t>
      </w:r>
      <w:r w:rsidRPr="00C76D55">
        <w:rPr>
          <w:sz w:val="28"/>
          <w:szCs w:val="28"/>
        </w:rPr>
        <w:t>е</w:t>
      </w:r>
      <w:r w:rsidRPr="00C76D55">
        <w:rPr>
          <w:sz w:val="28"/>
          <w:szCs w:val="28"/>
        </w:rPr>
        <w:t xml:space="preserve">ния должностное лицо, наделенное полномочиями по рассмотрению жалоб, незамедлительно направляет имеющиеся </w:t>
      </w:r>
      <w:r>
        <w:rPr>
          <w:sz w:val="28"/>
          <w:szCs w:val="28"/>
        </w:rPr>
        <w:t>материалы в органы прокуратуры</w:t>
      </w:r>
      <w:proofErr w:type="gramStart"/>
      <w:r>
        <w:rPr>
          <w:sz w:val="28"/>
          <w:szCs w:val="28"/>
        </w:rPr>
        <w:t>.</w:t>
      </w:r>
      <w:r w:rsidR="00594692">
        <w:rPr>
          <w:sz w:val="28"/>
          <w:szCs w:val="28"/>
        </w:rPr>
        <w:t>»</w:t>
      </w:r>
      <w:r w:rsidR="00316352">
        <w:rPr>
          <w:sz w:val="28"/>
          <w:szCs w:val="28"/>
        </w:rPr>
        <w:t>.</w:t>
      </w:r>
      <w:proofErr w:type="gramEnd"/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F1ACC">
        <w:rPr>
          <w:sz w:val="28"/>
          <w:szCs w:val="28"/>
        </w:rPr>
        <w:t xml:space="preserve">Общему отделу администрации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(</w:t>
      </w:r>
      <w:r>
        <w:rPr>
          <w:sz w:val="28"/>
          <w:szCs w:val="28"/>
        </w:rPr>
        <w:t>Тоцкий</w:t>
      </w:r>
      <w:r w:rsidRPr="006F1ACC">
        <w:rPr>
          <w:sz w:val="28"/>
          <w:szCs w:val="28"/>
        </w:rPr>
        <w:t>):</w:t>
      </w:r>
    </w:p>
    <w:p w:rsidR="006F1ACC" w:rsidRP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 xml:space="preserve">2.1. </w:t>
      </w:r>
      <w:proofErr w:type="gramStart"/>
      <w:r w:rsidRPr="006F1ACC">
        <w:rPr>
          <w:sz w:val="28"/>
          <w:szCs w:val="28"/>
        </w:rPr>
        <w:t>Разместить</w:t>
      </w:r>
      <w:proofErr w:type="gramEnd"/>
      <w:r w:rsidRPr="006F1ACC">
        <w:rPr>
          <w:sz w:val="28"/>
          <w:szCs w:val="28"/>
        </w:rPr>
        <w:t xml:space="preserve"> настоящее постановление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сельского поселения </w:t>
      </w:r>
      <w:proofErr w:type="spellStart"/>
      <w:r w:rsidRPr="006F1ACC">
        <w:rPr>
          <w:sz w:val="28"/>
          <w:szCs w:val="28"/>
        </w:rPr>
        <w:t>Каневского</w:t>
      </w:r>
      <w:proofErr w:type="spellEnd"/>
      <w:r w:rsidRPr="006F1ACC">
        <w:rPr>
          <w:sz w:val="28"/>
          <w:szCs w:val="28"/>
        </w:rPr>
        <w:t xml:space="preserve"> района в информационно-телекоммуникационной сети «Интернет» (http://kansp.ru).</w:t>
      </w:r>
    </w:p>
    <w:p w:rsidR="006F1ACC" w:rsidRDefault="006F1ACC" w:rsidP="006F1ACC">
      <w:pPr>
        <w:ind w:firstLine="708"/>
        <w:jc w:val="both"/>
        <w:rPr>
          <w:sz w:val="28"/>
          <w:szCs w:val="28"/>
        </w:rPr>
      </w:pPr>
      <w:r w:rsidRPr="006F1ACC">
        <w:rPr>
          <w:sz w:val="28"/>
          <w:szCs w:val="28"/>
        </w:rPr>
        <w:t>2.2. Обеспечить официальное обнародование данного постановления.</w:t>
      </w:r>
    </w:p>
    <w:p w:rsidR="001A38BE" w:rsidRDefault="006F1ACC" w:rsidP="005946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0935">
        <w:rPr>
          <w:sz w:val="28"/>
          <w:szCs w:val="28"/>
        </w:rPr>
        <w:t>.</w:t>
      </w:r>
      <w:bookmarkStart w:id="15" w:name="sub_105"/>
      <w:r w:rsidR="00980935" w:rsidRPr="00637837">
        <w:rPr>
          <w:sz w:val="28"/>
          <w:szCs w:val="28"/>
        </w:rPr>
        <w:t> </w:t>
      </w:r>
      <w:proofErr w:type="gramStart"/>
      <w:r w:rsidR="00980935" w:rsidRPr="00637837">
        <w:rPr>
          <w:sz w:val="28"/>
          <w:szCs w:val="28"/>
        </w:rPr>
        <w:t>Контроль за</w:t>
      </w:r>
      <w:proofErr w:type="gramEnd"/>
      <w:r w:rsidR="00980935" w:rsidRPr="00637837">
        <w:rPr>
          <w:sz w:val="28"/>
          <w:szCs w:val="28"/>
        </w:rPr>
        <w:t xml:space="preserve"> выполнением настоящего постановления </w:t>
      </w:r>
      <w:r w:rsidR="0048024E">
        <w:rPr>
          <w:sz w:val="28"/>
          <w:szCs w:val="28"/>
        </w:rPr>
        <w:t xml:space="preserve">возложить на заместителя главы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сельского поселения </w:t>
      </w:r>
      <w:proofErr w:type="spellStart"/>
      <w:r w:rsidR="0048024E">
        <w:rPr>
          <w:sz w:val="28"/>
          <w:szCs w:val="28"/>
        </w:rPr>
        <w:t>Каневского</w:t>
      </w:r>
      <w:proofErr w:type="spellEnd"/>
      <w:r w:rsidR="0048024E">
        <w:rPr>
          <w:sz w:val="28"/>
          <w:szCs w:val="28"/>
        </w:rPr>
        <w:t xml:space="preserve"> района </w:t>
      </w:r>
      <w:proofErr w:type="spellStart"/>
      <w:r w:rsidR="00002DCF">
        <w:rPr>
          <w:sz w:val="28"/>
          <w:szCs w:val="28"/>
        </w:rPr>
        <w:t>В.В.Жуковского</w:t>
      </w:r>
      <w:proofErr w:type="spellEnd"/>
      <w:r w:rsidR="00002DCF">
        <w:rPr>
          <w:sz w:val="28"/>
          <w:szCs w:val="28"/>
        </w:rPr>
        <w:t>.</w:t>
      </w:r>
      <w:bookmarkStart w:id="16" w:name="sub_106"/>
      <w:bookmarkEnd w:id="15"/>
    </w:p>
    <w:p w:rsidR="00980935" w:rsidRDefault="006F1ACC" w:rsidP="00980935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0935">
        <w:rPr>
          <w:sz w:val="28"/>
          <w:szCs w:val="28"/>
        </w:rPr>
        <w:t>.</w:t>
      </w:r>
      <w:r w:rsidR="00980935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B54BE3">
        <w:rPr>
          <w:sz w:val="28"/>
          <w:szCs w:val="28"/>
        </w:rPr>
        <w:t>обнародования</w:t>
      </w:r>
      <w:r w:rsidR="00980935">
        <w:rPr>
          <w:sz w:val="28"/>
          <w:szCs w:val="28"/>
        </w:rPr>
        <w:t>.</w:t>
      </w:r>
      <w:bookmarkEnd w:id="16"/>
    </w:p>
    <w:p w:rsidR="00F56AEE" w:rsidRDefault="00F56AE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1A38BE" w:rsidRDefault="001A38BE" w:rsidP="00980935">
      <w:pPr>
        <w:tabs>
          <w:tab w:val="left" w:pos="7560"/>
        </w:tabs>
        <w:outlineLvl w:val="0"/>
        <w:rPr>
          <w:sz w:val="28"/>
          <w:szCs w:val="28"/>
        </w:rPr>
      </w:pPr>
    </w:p>
    <w:p w:rsidR="00980935" w:rsidRPr="00C5343A" w:rsidRDefault="00980935" w:rsidP="00980935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Глава </w:t>
      </w:r>
      <w:proofErr w:type="spellStart"/>
      <w:r w:rsidRPr="00C5343A">
        <w:rPr>
          <w:sz w:val="28"/>
          <w:szCs w:val="28"/>
        </w:rPr>
        <w:t>Каневского</w:t>
      </w:r>
      <w:proofErr w:type="spellEnd"/>
    </w:p>
    <w:p w:rsidR="007A063D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r w:rsidRPr="00C5343A">
        <w:rPr>
          <w:sz w:val="28"/>
          <w:szCs w:val="28"/>
        </w:rPr>
        <w:t xml:space="preserve">сельского поселения </w:t>
      </w:r>
      <w:r w:rsidR="00852D59">
        <w:rPr>
          <w:sz w:val="28"/>
          <w:szCs w:val="28"/>
        </w:rPr>
        <w:t xml:space="preserve"> </w:t>
      </w:r>
    </w:p>
    <w:p w:rsidR="00980935" w:rsidRDefault="00980935" w:rsidP="00383311">
      <w:pPr>
        <w:tabs>
          <w:tab w:val="left" w:pos="7560"/>
        </w:tabs>
        <w:outlineLvl w:val="0"/>
        <w:rPr>
          <w:sz w:val="28"/>
          <w:szCs w:val="28"/>
        </w:rPr>
      </w:pPr>
      <w:proofErr w:type="spellStart"/>
      <w:r w:rsidRPr="00C5343A">
        <w:rPr>
          <w:sz w:val="28"/>
          <w:szCs w:val="28"/>
        </w:rPr>
        <w:t>Каневского</w:t>
      </w:r>
      <w:proofErr w:type="spellEnd"/>
      <w:r w:rsidRPr="00C5343A">
        <w:rPr>
          <w:sz w:val="28"/>
          <w:szCs w:val="28"/>
        </w:rPr>
        <w:t xml:space="preserve"> района  </w:t>
      </w:r>
      <w:r w:rsidR="00852D59">
        <w:rPr>
          <w:sz w:val="28"/>
          <w:szCs w:val="28"/>
        </w:rPr>
        <w:t xml:space="preserve">                                   </w:t>
      </w:r>
      <w:r w:rsidR="007A063D">
        <w:rPr>
          <w:sz w:val="28"/>
          <w:szCs w:val="28"/>
        </w:rPr>
        <w:t xml:space="preserve">                                              </w:t>
      </w:r>
      <w:r w:rsidR="00852D59">
        <w:rPr>
          <w:sz w:val="28"/>
          <w:szCs w:val="28"/>
        </w:rPr>
        <w:t xml:space="preserve">     </w:t>
      </w:r>
      <w:proofErr w:type="spellStart"/>
      <w:r w:rsidR="00852D59">
        <w:rPr>
          <w:sz w:val="28"/>
          <w:szCs w:val="28"/>
        </w:rPr>
        <w:t>В.Б.Репин</w:t>
      </w:r>
      <w:proofErr w:type="spellEnd"/>
      <w:r w:rsidRPr="00C5343A">
        <w:rPr>
          <w:sz w:val="28"/>
          <w:szCs w:val="28"/>
        </w:rPr>
        <w:t xml:space="preserve">                                                                     </w:t>
      </w:r>
    </w:p>
    <w:p w:rsidR="00980935" w:rsidRDefault="00980935" w:rsidP="00980935">
      <w:pPr>
        <w:pStyle w:val="14"/>
        <w:jc w:val="both"/>
        <w:rPr>
          <w:sz w:val="28"/>
          <w:szCs w:val="28"/>
        </w:rPr>
      </w:pPr>
    </w:p>
    <w:sectPr w:rsidR="00980935" w:rsidSect="00852D59">
      <w:pgSz w:w="11906" w:h="16838" w:code="9"/>
      <w:pgMar w:top="567" w:right="567" w:bottom="45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B95" w:rsidRDefault="00432B95">
      <w:r>
        <w:t>**</w:t>
      </w:r>
    </w:p>
  </w:endnote>
  <w:endnote w:type="continuationSeparator" w:id="0">
    <w:p w:rsidR="00432B95" w:rsidRDefault="00432B95">
      <w:r>
        <w:t>**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B95" w:rsidRDefault="00432B95" w:rsidP="00256FE1"/>
  </w:footnote>
  <w:footnote w:type="continuationSeparator" w:id="0">
    <w:p w:rsidR="00432B95" w:rsidRDefault="00432B95">
      <w:r>
        <w:t>**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5E6"/>
    <w:multiLevelType w:val="singleLevel"/>
    <w:tmpl w:val="FBAE0732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5F500AB"/>
    <w:multiLevelType w:val="multilevel"/>
    <w:tmpl w:val="B6BCD3E4"/>
    <w:lvl w:ilvl="0">
      <w:start w:val="1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26E67885"/>
    <w:multiLevelType w:val="hybridMultilevel"/>
    <w:tmpl w:val="95A2F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E4714"/>
    <w:multiLevelType w:val="multilevel"/>
    <w:tmpl w:val="D40A3AE6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53702AC5"/>
    <w:multiLevelType w:val="hybridMultilevel"/>
    <w:tmpl w:val="005C286A"/>
    <w:lvl w:ilvl="0" w:tplc="50AEB6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CAE"/>
    <w:rsid w:val="00002DCF"/>
    <w:rsid w:val="00011BF1"/>
    <w:rsid w:val="00021BDC"/>
    <w:rsid w:val="000317ED"/>
    <w:rsid w:val="00034E2B"/>
    <w:rsid w:val="00042493"/>
    <w:rsid w:val="000505DE"/>
    <w:rsid w:val="000611C7"/>
    <w:rsid w:val="000626D1"/>
    <w:rsid w:val="000715DD"/>
    <w:rsid w:val="00072526"/>
    <w:rsid w:val="000804C9"/>
    <w:rsid w:val="0008310E"/>
    <w:rsid w:val="00094A3C"/>
    <w:rsid w:val="000B016E"/>
    <w:rsid w:val="000B38DD"/>
    <w:rsid w:val="000B5ECC"/>
    <w:rsid w:val="000E62DF"/>
    <w:rsid w:val="000F45E8"/>
    <w:rsid w:val="001012F3"/>
    <w:rsid w:val="001023EB"/>
    <w:rsid w:val="00111859"/>
    <w:rsid w:val="00114C5F"/>
    <w:rsid w:val="001217D3"/>
    <w:rsid w:val="00140D8C"/>
    <w:rsid w:val="00141578"/>
    <w:rsid w:val="00151744"/>
    <w:rsid w:val="00157CC8"/>
    <w:rsid w:val="00161788"/>
    <w:rsid w:val="00162888"/>
    <w:rsid w:val="00175CEC"/>
    <w:rsid w:val="001800A6"/>
    <w:rsid w:val="00191C3C"/>
    <w:rsid w:val="001939B4"/>
    <w:rsid w:val="00194F71"/>
    <w:rsid w:val="001A0C13"/>
    <w:rsid w:val="001A0CAC"/>
    <w:rsid w:val="001A38BE"/>
    <w:rsid w:val="001B6B11"/>
    <w:rsid w:val="001C0458"/>
    <w:rsid w:val="001D2E03"/>
    <w:rsid w:val="001D6377"/>
    <w:rsid w:val="001E2FB8"/>
    <w:rsid w:val="001F4A7E"/>
    <w:rsid w:val="002045F1"/>
    <w:rsid w:val="00223243"/>
    <w:rsid w:val="002314C5"/>
    <w:rsid w:val="00252924"/>
    <w:rsid w:val="00256DB6"/>
    <w:rsid w:val="00256FE1"/>
    <w:rsid w:val="00273E8D"/>
    <w:rsid w:val="00280709"/>
    <w:rsid w:val="00282A1A"/>
    <w:rsid w:val="00284855"/>
    <w:rsid w:val="00284D0A"/>
    <w:rsid w:val="002943CF"/>
    <w:rsid w:val="002962D4"/>
    <w:rsid w:val="002A6C62"/>
    <w:rsid w:val="002A7FA7"/>
    <w:rsid w:val="002B0C06"/>
    <w:rsid w:val="002D22B8"/>
    <w:rsid w:val="002D748B"/>
    <w:rsid w:val="002D79A3"/>
    <w:rsid w:val="002E04F6"/>
    <w:rsid w:val="002E635C"/>
    <w:rsid w:val="00300547"/>
    <w:rsid w:val="00301764"/>
    <w:rsid w:val="00301990"/>
    <w:rsid w:val="00305A9F"/>
    <w:rsid w:val="00306CBB"/>
    <w:rsid w:val="00313388"/>
    <w:rsid w:val="00316352"/>
    <w:rsid w:val="003231DD"/>
    <w:rsid w:val="0033061E"/>
    <w:rsid w:val="00337F6A"/>
    <w:rsid w:val="00343AED"/>
    <w:rsid w:val="003471F7"/>
    <w:rsid w:val="00347F8E"/>
    <w:rsid w:val="00366B9E"/>
    <w:rsid w:val="00367072"/>
    <w:rsid w:val="003701E3"/>
    <w:rsid w:val="0037385E"/>
    <w:rsid w:val="003743AC"/>
    <w:rsid w:val="00383311"/>
    <w:rsid w:val="00386AAF"/>
    <w:rsid w:val="003930E4"/>
    <w:rsid w:val="003962A6"/>
    <w:rsid w:val="003B07FE"/>
    <w:rsid w:val="003B6630"/>
    <w:rsid w:val="003C23C3"/>
    <w:rsid w:val="003C3292"/>
    <w:rsid w:val="003C513B"/>
    <w:rsid w:val="003C570A"/>
    <w:rsid w:val="003C79B3"/>
    <w:rsid w:val="003D1F3C"/>
    <w:rsid w:val="003D32FD"/>
    <w:rsid w:val="003D741B"/>
    <w:rsid w:val="003E4C56"/>
    <w:rsid w:val="003E51BD"/>
    <w:rsid w:val="003F1106"/>
    <w:rsid w:val="003F620E"/>
    <w:rsid w:val="0040374C"/>
    <w:rsid w:val="004110BD"/>
    <w:rsid w:val="00414EBE"/>
    <w:rsid w:val="00427BE8"/>
    <w:rsid w:val="00432B95"/>
    <w:rsid w:val="004331EE"/>
    <w:rsid w:val="0043510B"/>
    <w:rsid w:val="00435429"/>
    <w:rsid w:val="00455F7F"/>
    <w:rsid w:val="00466C74"/>
    <w:rsid w:val="00466E99"/>
    <w:rsid w:val="0048024E"/>
    <w:rsid w:val="00483638"/>
    <w:rsid w:val="004A230A"/>
    <w:rsid w:val="004A668F"/>
    <w:rsid w:val="004B30DC"/>
    <w:rsid w:val="004B52DE"/>
    <w:rsid w:val="004B5F0B"/>
    <w:rsid w:val="004C403A"/>
    <w:rsid w:val="004D33FA"/>
    <w:rsid w:val="004D6232"/>
    <w:rsid w:val="004E2CAE"/>
    <w:rsid w:val="004E7EFE"/>
    <w:rsid w:val="004F0420"/>
    <w:rsid w:val="004F53AD"/>
    <w:rsid w:val="004F6A1F"/>
    <w:rsid w:val="00503C17"/>
    <w:rsid w:val="0050656B"/>
    <w:rsid w:val="00515D5F"/>
    <w:rsid w:val="00540B2E"/>
    <w:rsid w:val="00545B02"/>
    <w:rsid w:val="0054628D"/>
    <w:rsid w:val="00553A73"/>
    <w:rsid w:val="0055601D"/>
    <w:rsid w:val="0055651D"/>
    <w:rsid w:val="00564C3D"/>
    <w:rsid w:val="00565616"/>
    <w:rsid w:val="00587C5D"/>
    <w:rsid w:val="00593FE6"/>
    <w:rsid w:val="00594692"/>
    <w:rsid w:val="005D04DF"/>
    <w:rsid w:val="005D4E9F"/>
    <w:rsid w:val="005E1DB4"/>
    <w:rsid w:val="005E63EC"/>
    <w:rsid w:val="005E7AF2"/>
    <w:rsid w:val="005F433C"/>
    <w:rsid w:val="006043EC"/>
    <w:rsid w:val="006133A8"/>
    <w:rsid w:val="0061413F"/>
    <w:rsid w:val="00620132"/>
    <w:rsid w:val="006211E1"/>
    <w:rsid w:val="0062149A"/>
    <w:rsid w:val="00623BD6"/>
    <w:rsid w:val="00624448"/>
    <w:rsid w:val="00642127"/>
    <w:rsid w:val="006431AD"/>
    <w:rsid w:val="006628E2"/>
    <w:rsid w:val="006817C5"/>
    <w:rsid w:val="006845A1"/>
    <w:rsid w:val="006959BD"/>
    <w:rsid w:val="006A0C0D"/>
    <w:rsid w:val="006C3329"/>
    <w:rsid w:val="006C769A"/>
    <w:rsid w:val="006D5AD6"/>
    <w:rsid w:val="006E1F32"/>
    <w:rsid w:val="006E386D"/>
    <w:rsid w:val="006E4F1C"/>
    <w:rsid w:val="006E6BEC"/>
    <w:rsid w:val="006F192C"/>
    <w:rsid w:val="006F1ACC"/>
    <w:rsid w:val="006F7619"/>
    <w:rsid w:val="007162A9"/>
    <w:rsid w:val="0072008C"/>
    <w:rsid w:val="007261D8"/>
    <w:rsid w:val="00743934"/>
    <w:rsid w:val="00745206"/>
    <w:rsid w:val="007616F9"/>
    <w:rsid w:val="0077613C"/>
    <w:rsid w:val="0079027B"/>
    <w:rsid w:val="00792CFD"/>
    <w:rsid w:val="007A063D"/>
    <w:rsid w:val="007A0C30"/>
    <w:rsid w:val="007A120F"/>
    <w:rsid w:val="007A5CC6"/>
    <w:rsid w:val="007A7926"/>
    <w:rsid w:val="007C0A9E"/>
    <w:rsid w:val="007C3B15"/>
    <w:rsid w:val="007C4B0A"/>
    <w:rsid w:val="007C65BE"/>
    <w:rsid w:val="007D1B68"/>
    <w:rsid w:val="007E1DD8"/>
    <w:rsid w:val="007E5A8B"/>
    <w:rsid w:val="007E7A85"/>
    <w:rsid w:val="007F175E"/>
    <w:rsid w:val="008060A2"/>
    <w:rsid w:val="0081393D"/>
    <w:rsid w:val="00813F2A"/>
    <w:rsid w:val="008204B3"/>
    <w:rsid w:val="00822B65"/>
    <w:rsid w:val="00830BBC"/>
    <w:rsid w:val="00832FE9"/>
    <w:rsid w:val="0083545A"/>
    <w:rsid w:val="00851064"/>
    <w:rsid w:val="00852D59"/>
    <w:rsid w:val="00857250"/>
    <w:rsid w:val="00862050"/>
    <w:rsid w:val="008806A8"/>
    <w:rsid w:val="00885D19"/>
    <w:rsid w:val="00892CD2"/>
    <w:rsid w:val="008A2890"/>
    <w:rsid w:val="008A58A9"/>
    <w:rsid w:val="008A76EA"/>
    <w:rsid w:val="008B03B9"/>
    <w:rsid w:val="008B060D"/>
    <w:rsid w:val="008B16D6"/>
    <w:rsid w:val="008B2EF7"/>
    <w:rsid w:val="008B3811"/>
    <w:rsid w:val="008C535E"/>
    <w:rsid w:val="008D5A1E"/>
    <w:rsid w:val="008D6588"/>
    <w:rsid w:val="008D6EC1"/>
    <w:rsid w:val="008F3558"/>
    <w:rsid w:val="008F5109"/>
    <w:rsid w:val="00914BE3"/>
    <w:rsid w:val="009164E0"/>
    <w:rsid w:val="00935FD9"/>
    <w:rsid w:val="00953327"/>
    <w:rsid w:val="00955DFF"/>
    <w:rsid w:val="00961725"/>
    <w:rsid w:val="00980935"/>
    <w:rsid w:val="00980A07"/>
    <w:rsid w:val="00987817"/>
    <w:rsid w:val="009B1500"/>
    <w:rsid w:val="009B167E"/>
    <w:rsid w:val="009C2A03"/>
    <w:rsid w:val="009C34AC"/>
    <w:rsid w:val="009D1589"/>
    <w:rsid w:val="009D72DF"/>
    <w:rsid w:val="009D734F"/>
    <w:rsid w:val="009F19A0"/>
    <w:rsid w:val="009F5F80"/>
    <w:rsid w:val="00A107F8"/>
    <w:rsid w:val="00A14B2C"/>
    <w:rsid w:val="00A34209"/>
    <w:rsid w:val="00A516FF"/>
    <w:rsid w:val="00A5269E"/>
    <w:rsid w:val="00A542FE"/>
    <w:rsid w:val="00A62479"/>
    <w:rsid w:val="00A75B3D"/>
    <w:rsid w:val="00A849E1"/>
    <w:rsid w:val="00A87784"/>
    <w:rsid w:val="00A96A26"/>
    <w:rsid w:val="00A97212"/>
    <w:rsid w:val="00AA01C1"/>
    <w:rsid w:val="00AA611F"/>
    <w:rsid w:val="00AC314A"/>
    <w:rsid w:val="00AC6C12"/>
    <w:rsid w:val="00AD624F"/>
    <w:rsid w:val="00AE448A"/>
    <w:rsid w:val="00B033CD"/>
    <w:rsid w:val="00B10B13"/>
    <w:rsid w:val="00B22E9C"/>
    <w:rsid w:val="00B52EDB"/>
    <w:rsid w:val="00B54BE3"/>
    <w:rsid w:val="00B57D76"/>
    <w:rsid w:val="00B62379"/>
    <w:rsid w:val="00B643CF"/>
    <w:rsid w:val="00B71F91"/>
    <w:rsid w:val="00B760DC"/>
    <w:rsid w:val="00B76772"/>
    <w:rsid w:val="00B76F9E"/>
    <w:rsid w:val="00B80139"/>
    <w:rsid w:val="00B857B0"/>
    <w:rsid w:val="00B91581"/>
    <w:rsid w:val="00B96773"/>
    <w:rsid w:val="00BB5E19"/>
    <w:rsid w:val="00BB706A"/>
    <w:rsid w:val="00BD2E3F"/>
    <w:rsid w:val="00BE09E0"/>
    <w:rsid w:val="00BF3426"/>
    <w:rsid w:val="00BF487F"/>
    <w:rsid w:val="00C0117E"/>
    <w:rsid w:val="00C03614"/>
    <w:rsid w:val="00C107EF"/>
    <w:rsid w:val="00C125CA"/>
    <w:rsid w:val="00C20F4A"/>
    <w:rsid w:val="00C3104D"/>
    <w:rsid w:val="00C60B1E"/>
    <w:rsid w:val="00C643E8"/>
    <w:rsid w:val="00C65514"/>
    <w:rsid w:val="00C7272E"/>
    <w:rsid w:val="00C74181"/>
    <w:rsid w:val="00C82703"/>
    <w:rsid w:val="00C82C69"/>
    <w:rsid w:val="00C84BAB"/>
    <w:rsid w:val="00CA0CF8"/>
    <w:rsid w:val="00CB2FD9"/>
    <w:rsid w:val="00CB7C83"/>
    <w:rsid w:val="00CC1A4A"/>
    <w:rsid w:val="00CC6931"/>
    <w:rsid w:val="00CD6F8A"/>
    <w:rsid w:val="00CE16B2"/>
    <w:rsid w:val="00D04852"/>
    <w:rsid w:val="00D05BF6"/>
    <w:rsid w:val="00D12BE9"/>
    <w:rsid w:val="00D12E8B"/>
    <w:rsid w:val="00D16E94"/>
    <w:rsid w:val="00D20465"/>
    <w:rsid w:val="00D246B3"/>
    <w:rsid w:val="00D24F5A"/>
    <w:rsid w:val="00D33525"/>
    <w:rsid w:val="00D3777F"/>
    <w:rsid w:val="00D6213A"/>
    <w:rsid w:val="00D80220"/>
    <w:rsid w:val="00D8281F"/>
    <w:rsid w:val="00D84171"/>
    <w:rsid w:val="00D85E5C"/>
    <w:rsid w:val="00D919C1"/>
    <w:rsid w:val="00D93CC2"/>
    <w:rsid w:val="00D97885"/>
    <w:rsid w:val="00DA2EF7"/>
    <w:rsid w:val="00DB066D"/>
    <w:rsid w:val="00DB7C06"/>
    <w:rsid w:val="00DC1DE9"/>
    <w:rsid w:val="00DC63C2"/>
    <w:rsid w:val="00DE6E7A"/>
    <w:rsid w:val="00DF770A"/>
    <w:rsid w:val="00E122FA"/>
    <w:rsid w:val="00E14A20"/>
    <w:rsid w:val="00E240A2"/>
    <w:rsid w:val="00E2585C"/>
    <w:rsid w:val="00E354BE"/>
    <w:rsid w:val="00E36667"/>
    <w:rsid w:val="00E406B2"/>
    <w:rsid w:val="00E40D05"/>
    <w:rsid w:val="00E558B8"/>
    <w:rsid w:val="00E85CBF"/>
    <w:rsid w:val="00EA40B7"/>
    <w:rsid w:val="00EB19E6"/>
    <w:rsid w:val="00EB1E08"/>
    <w:rsid w:val="00EB2CD4"/>
    <w:rsid w:val="00EB320C"/>
    <w:rsid w:val="00EB4741"/>
    <w:rsid w:val="00ED1A4C"/>
    <w:rsid w:val="00ED45E4"/>
    <w:rsid w:val="00ED546D"/>
    <w:rsid w:val="00EF2F60"/>
    <w:rsid w:val="00EF3BA8"/>
    <w:rsid w:val="00EF7159"/>
    <w:rsid w:val="00EF77BA"/>
    <w:rsid w:val="00F02961"/>
    <w:rsid w:val="00F074AA"/>
    <w:rsid w:val="00F1284A"/>
    <w:rsid w:val="00F36C34"/>
    <w:rsid w:val="00F40461"/>
    <w:rsid w:val="00F43E2B"/>
    <w:rsid w:val="00F475E4"/>
    <w:rsid w:val="00F52B54"/>
    <w:rsid w:val="00F54A5D"/>
    <w:rsid w:val="00F56AEE"/>
    <w:rsid w:val="00F67D21"/>
    <w:rsid w:val="00F761C8"/>
    <w:rsid w:val="00F76E11"/>
    <w:rsid w:val="00F83ED3"/>
    <w:rsid w:val="00FA3A39"/>
    <w:rsid w:val="00FA6A5C"/>
    <w:rsid w:val="00FB0110"/>
    <w:rsid w:val="00FB3BE1"/>
    <w:rsid w:val="00FC0497"/>
    <w:rsid w:val="00FC3EEB"/>
    <w:rsid w:val="00FF2EEC"/>
    <w:rsid w:val="00FF5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E1"/>
    <w:pPr>
      <w:widowControl w:val="0"/>
      <w:suppressAutoHyphens/>
      <w:autoSpaceDE w:val="0"/>
      <w:autoSpaceDN w:val="0"/>
    </w:pPr>
    <w:rPr>
      <w:rFonts w:ascii="Times New Roman" w:hAnsi="Times New Roman"/>
      <w:kern w:val="28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56FE1"/>
    <w:pPr>
      <w:keepNext/>
      <w:suppressAutoHyphens w:val="0"/>
      <w:ind w:firstLine="851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56FE1"/>
    <w:pPr>
      <w:keepNext/>
      <w:widowControl/>
      <w:suppressAutoHyphens w:val="0"/>
      <w:ind w:left="4253" w:right="-37"/>
      <w:jc w:val="both"/>
      <w:outlineLvl w:val="1"/>
    </w:pPr>
    <w:rPr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56F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56FE1"/>
    <w:rPr>
      <w:rFonts w:cs="Times New Roman"/>
      <w:b/>
      <w:bCs/>
      <w:i/>
      <w:iCs/>
      <w:kern w:val="28"/>
      <w:sz w:val="28"/>
      <w:szCs w:val="28"/>
    </w:rPr>
  </w:style>
  <w:style w:type="paragraph" w:customStyle="1" w:styleId="ConsPlusNormal">
    <w:name w:val="ConsPlusNormal"/>
    <w:rsid w:val="00256FE1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256FE1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56F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56FE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uiPriority w:val="99"/>
    <w:rsid w:val="00256FE1"/>
    <w:rPr>
      <w:rFonts w:ascii="Arial" w:hAnsi="Arial" w:cs="Arial"/>
      <w:lang w:val="ru-RU"/>
    </w:rPr>
  </w:style>
  <w:style w:type="character" w:styleId="a3">
    <w:name w:val="Hyperlink"/>
    <w:basedOn w:val="a0"/>
    <w:uiPriority w:val="99"/>
    <w:rsid w:val="00256FE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256FE1"/>
    <w:rPr>
      <w:rFonts w:cs="Times New Roman"/>
      <w:kern w:val="28"/>
      <w:sz w:val="24"/>
      <w:szCs w:val="24"/>
    </w:rPr>
  </w:style>
  <w:style w:type="character" w:styleId="a6">
    <w:name w:val="page number"/>
    <w:basedOn w:val="a0"/>
    <w:uiPriority w:val="99"/>
    <w:rsid w:val="00256FE1"/>
    <w:rPr>
      <w:rFonts w:cs="Times New Roman"/>
    </w:rPr>
  </w:style>
  <w:style w:type="paragraph" w:styleId="a7">
    <w:name w:val="header"/>
    <w:basedOn w:val="a"/>
    <w:link w:val="a8"/>
    <w:uiPriority w:val="99"/>
    <w:rsid w:val="00256F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11">
    <w:name w:val="нум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12">
    <w:name w:val="марк список 1"/>
    <w:basedOn w:val="a"/>
    <w:rsid w:val="00256FE1"/>
    <w:pPr>
      <w:widowControl/>
      <w:tabs>
        <w:tab w:val="left" w:pos="360"/>
      </w:tabs>
      <w:suppressAutoHyphens w:val="0"/>
      <w:spacing w:before="120" w:after="120"/>
      <w:jc w:val="both"/>
    </w:pPr>
    <w:rPr>
      <w:kern w:val="0"/>
    </w:rPr>
  </w:style>
  <w:style w:type="paragraph" w:customStyle="1" w:styleId="a9">
    <w:name w:val="основной текст документа"/>
    <w:basedOn w:val="a"/>
    <w:uiPriority w:val="99"/>
    <w:rsid w:val="00256FE1"/>
    <w:pPr>
      <w:widowControl/>
      <w:suppressAutoHyphens w:val="0"/>
      <w:spacing w:before="120" w:after="120"/>
      <w:jc w:val="both"/>
    </w:pPr>
    <w:rPr>
      <w:kern w:val="0"/>
    </w:rPr>
  </w:style>
  <w:style w:type="character" w:customStyle="1" w:styleId="aa">
    <w:name w:val="основной текст документа Знак"/>
    <w:basedOn w:val="a0"/>
    <w:uiPriority w:val="99"/>
    <w:rsid w:val="00256FE1"/>
    <w:rPr>
      <w:rFonts w:cs="Times New Roman"/>
      <w:sz w:val="24"/>
      <w:szCs w:val="24"/>
      <w:lang w:val="ru-RU"/>
    </w:rPr>
  </w:style>
  <w:style w:type="paragraph" w:styleId="ab">
    <w:name w:val="Body Text"/>
    <w:basedOn w:val="a"/>
    <w:link w:val="ac"/>
    <w:uiPriority w:val="99"/>
    <w:rsid w:val="00256FE1"/>
    <w:pPr>
      <w:widowControl/>
      <w:spacing w:after="120"/>
    </w:pPr>
    <w:rPr>
      <w:kern w:val="0"/>
    </w:rPr>
  </w:style>
  <w:style w:type="character" w:customStyle="1" w:styleId="ac">
    <w:name w:val="Основной текст Знак"/>
    <w:basedOn w:val="a0"/>
    <w:link w:val="ab"/>
    <w:uiPriority w:val="99"/>
    <w:locked/>
    <w:rsid w:val="00256FE1"/>
    <w:rPr>
      <w:rFonts w:cs="Times New Roman"/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256FE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256FE1"/>
    <w:rPr>
      <w:rFonts w:cs="Times New Roman"/>
      <w:kern w:val="28"/>
      <w:sz w:val="24"/>
      <w:szCs w:val="24"/>
    </w:rPr>
  </w:style>
  <w:style w:type="paragraph" w:customStyle="1" w:styleId="24">
    <w:name w:val="Основной текст 24"/>
    <w:basedOn w:val="a"/>
    <w:uiPriority w:val="99"/>
    <w:rsid w:val="00256FE1"/>
    <w:pPr>
      <w:widowControl/>
      <w:tabs>
        <w:tab w:val="left" w:pos="567"/>
        <w:tab w:val="left" w:pos="709"/>
      </w:tabs>
      <w:jc w:val="both"/>
    </w:pPr>
    <w:rPr>
      <w:kern w:val="0"/>
      <w:sz w:val="28"/>
      <w:szCs w:val="28"/>
    </w:rPr>
  </w:style>
  <w:style w:type="paragraph" w:styleId="af">
    <w:name w:val="Normal (Web)"/>
    <w:basedOn w:val="a"/>
    <w:uiPriority w:val="99"/>
    <w:rsid w:val="00256FE1"/>
    <w:pPr>
      <w:widowControl/>
      <w:suppressAutoHyphens w:val="0"/>
      <w:spacing w:before="100" w:after="100"/>
    </w:pPr>
    <w:rPr>
      <w:kern w:val="0"/>
    </w:rPr>
  </w:style>
  <w:style w:type="paragraph" w:styleId="af0">
    <w:name w:val="Balloon Text"/>
    <w:basedOn w:val="a"/>
    <w:link w:val="af1"/>
    <w:uiPriority w:val="99"/>
    <w:rsid w:val="00256FE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56FE1"/>
    <w:rPr>
      <w:rFonts w:ascii="Tahoma" w:hAnsi="Tahoma" w:cs="Tahoma"/>
      <w:kern w:val="28"/>
      <w:sz w:val="16"/>
      <w:szCs w:val="16"/>
    </w:rPr>
  </w:style>
  <w:style w:type="paragraph" w:styleId="21">
    <w:name w:val="Body Text 2"/>
    <w:basedOn w:val="a"/>
    <w:link w:val="22"/>
    <w:uiPriority w:val="99"/>
    <w:rsid w:val="00256FE1"/>
    <w:pPr>
      <w:tabs>
        <w:tab w:val="left" w:pos="709"/>
        <w:tab w:val="left" w:pos="1134"/>
      </w:tabs>
      <w:suppressAutoHyphens w:val="0"/>
      <w:ind w:firstLine="851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56FE1"/>
    <w:rPr>
      <w:rFonts w:ascii="Times New Roman" w:hAnsi="Times New Roman" w:cs="Times New Roman"/>
      <w:kern w:val="28"/>
      <w:sz w:val="24"/>
      <w:szCs w:val="24"/>
    </w:rPr>
  </w:style>
  <w:style w:type="paragraph" w:styleId="af2">
    <w:name w:val="Block Text"/>
    <w:basedOn w:val="a"/>
    <w:uiPriority w:val="99"/>
    <w:rsid w:val="00256FE1"/>
    <w:pPr>
      <w:suppressAutoHyphens w:val="0"/>
      <w:ind w:left="1" w:right="63" w:firstLine="851"/>
      <w:jc w:val="both"/>
    </w:pPr>
    <w:rPr>
      <w:sz w:val="28"/>
      <w:szCs w:val="28"/>
    </w:rPr>
  </w:style>
  <w:style w:type="character" w:customStyle="1" w:styleId="13">
    <w:name w:val="Основной шрифт абзаца1"/>
    <w:rsid w:val="003B6630"/>
  </w:style>
  <w:style w:type="character" w:customStyle="1" w:styleId="WW8Num3z0">
    <w:name w:val="WW8Num3z0"/>
    <w:rsid w:val="003B6630"/>
    <w:rPr>
      <w:rFonts w:ascii="Symbol" w:hAnsi="Symbol"/>
    </w:rPr>
  </w:style>
  <w:style w:type="paragraph" w:styleId="af3">
    <w:name w:val="List Paragraph"/>
    <w:basedOn w:val="a"/>
    <w:uiPriority w:val="34"/>
    <w:qFormat/>
    <w:rsid w:val="008204B3"/>
    <w:pPr>
      <w:ind w:left="720"/>
      <w:contextualSpacing/>
    </w:pPr>
  </w:style>
  <w:style w:type="paragraph" w:customStyle="1" w:styleId="14">
    <w:name w:val="Обычный1"/>
    <w:rsid w:val="00980935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31">
    <w:name w:val="Основной текст 31"/>
    <w:basedOn w:val="a"/>
    <w:rsid w:val="00623BD6"/>
    <w:pPr>
      <w:widowControl/>
      <w:autoSpaceDE/>
      <w:autoSpaceDN/>
    </w:pPr>
    <w:rPr>
      <w:kern w:val="0"/>
      <w:sz w:val="28"/>
      <w:szCs w:val="20"/>
      <w:lang w:eastAsia="ar-SA"/>
    </w:rPr>
  </w:style>
  <w:style w:type="paragraph" w:customStyle="1" w:styleId="af4">
    <w:name w:val="Заголовок"/>
    <w:basedOn w:val="a"/>
    <w:next w:val="ab"/>
    <w:rsid w:val="00623BD6"/>
    <w:pPr>
      <w:keepNext/>
      <w:widowControl/>
      <w:autoSpaceDE/>
      <w:autoSpaceDN/>
      <w:spacing w:before="240" w:after="120"/>
    </w:pPr>
    <w:rPr>
      <w:rFonts w:ascii="Arial" w:eastAsia="SimSun" w:hAnsi="Arial" w:cs="Tahoma"/>
      <w:kern w:val="0"/>
      <w:sz w:val="28"/>
      <w:szCs w:val="28"/>
      <w:lang w:eastAsia="ar-SA"/>
    </w:rPr>
  </w:style>
  <w:style w:type="paragraph" w:customStyle="1" w:styleId="32">
    <w:name w:val="Основной текст 32"/>
    <w:basedOn w:val="a"/>
    <w:rsid w:val="00623BD6"/>
    <w:pPr>
      <w:widowControl/>
      <w:tabs>
        <w:tab w:val="left" w:pos="9356"/>
      </w:tabs>
      <w:autoSpaceDE/>
      <w:autoSpaceDN/>
      <w:ind w:right="-1"/>
      <w:jc w:val="both"/>
    </w:pPr>
    <w:rPr>
      <w:bCs/>
      <w:kern w:val="0"/>
      <w:szCs w:val="28"/>
      <w:lang w:eastAsia="ar-SA"/>
    </w:rPr>
  </w:style>
  <w:style w:type="character" w:customStyle="1" w:styleId="af5">
    <w:name w:val="Гипертекстовая ссылка"/>
    <w:basedOn w:val="a0"/>
    <w:uiPriority w:val="99"/>
    <w:rsid w:val="00745206"/>
    <w:rPr>
      <w:color w:val="106BBE"/>
    </w:rPr>
  </w:style>
  <w:style w:type="character" w:customStyle="1" w:styleId="af6">
    <w:name w:val="Цветовое выделение"/>
    <w:uiPriority w:val="99"/>
    <w:rsid w:val="00C65514"/>
    <w:rPr>
      <w:b/>
      <w:bCs/>
      <w:color w:val="26282F"/>
      <w:sz w:val="26"/>
      <w:szCs w:val="26"/>
    </w:rPr>
  </w:style>
  <w:style w:type="paragraph" w:customStyle="1" w:styleId="af7">
    <w:name w:val="Нормальный (таблица)"/>
    <w:basedOn w:val="a"/>
    <w:next w:val="a"/>
    <w:uiPriority w:val="99"/>
    <w:rsid w:val="00C65514"/>
    <w:pPr>
      <w:widowControl/>
      <w:suppressAutoHyphens w:val="0"/>
      <w:adjustRightInd w:val="0"/>
      <w:jc w:val="both"/>
    </w:pPr>
    <w:rPr>
      <w:rFonts w:ascii="Arial" w:hAnsi="Arial" w:cs="Arial"/>
      <w:kern w:val="0"/>
    </w:rPr>
  </w:style>
  <w:style w:type="paragraph" w:customStyle="1" w:styleId="af8">
    <w:name w:val="Прижатый влево"/>
    <w:basedOn w:val="a"/>
    <w:next w:val="a"/>
    <w:uiPriority w:val="99"/>
    <w:rsid w:val="000E62DF"/>
    <w:pPr>
      <w:widowControl/>
      <w:suppressAutoHyphens w:val="0"/>
      <w:adjustRightInd w:val="0"/>
    </w:pPr>
    <w:rPr>
      <w:rFonts w:ascii="Arial" w:hAnsi="Arial" w:cs="Arial"/>
      <w:kern w:val="0"/>
    </w:rPr>
  </w:style>
  <w:style w:type="paragraph" w:customStyle="1" w:styleId="af9">
    <w:name w:val="Комментарий пользователя"/>
    <w:basedOn w:val="a"/>
    <w:next w:val="a"/>
    <w:uiPriority w:val="99"/>
    <w:rsid w:val="00CB7C83"/>
    <w:pPr>
      <w:widowControl/>
      <w:suppressAutoHyphens w:val="0"/>
      <w:adjustRightInd w:val="0"/>
    </w:pPr>
    <w:rPr>
      <w:rFonts w:ascii="Arial" w:hAnsi="Arial" w:cs="Arial"/>
      <w:color w:val="353842"/>
      <w:kern w:val="0"/>
      <w:shd w:val="clear" w:color="auto" w:fill="FFDFE0"/>
    </w:rPr>
  </w:style>
  <w:style w:type="paragraph" w:customStyle="1" w:styleId="afa">
    <w:name w:val="Таблицы (моноширинный)"/>
    <w:basedOn w:val="a"/>
    <w:next w:val="a"/>
    <w:uiPriority w:val="99"/>
    <w:rsid w:val="006F7619"/>
    <w:pPr>
      <w:widowControl/>
      <w:suppressAutoHyphens w:val="0"/>
      <w:adjustRightInd w:val="0"/>
      <w:jc w:val="both"/>
    </w:pPr>
    <w:rPr>
      <w:rFonts w:ascii="Courier New" w:hAnsi="Courier New" w:cs="Courier New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ansp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C312A-F5EF-4899-A7C8-DE3E6FAB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User</cp:lastModifiedBy>
  <cp:revision>3</cp:revision>
  <cp:lastPrinted>2013-08-15T11:41:00Z</cp:lastPrinted>
  <dcterms:created xsi:type="dcterms:W3CDTF">2013-08-16T08:48:00Z</dcterms:created>
  <dcterms:modified xsi:type="dcterms:W3CDTF">2013-08-16T09:17:00Z</dcterms:modified>
</cp:coreProperties>
</file>