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73C9D" w:rsidRPr="00C73C9D" w:rsidRDefault="000406C1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C73C9D" w:rsidRPr="00C73C9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Каневского сельского поселения Каневского района от 01.02.2013 года № 76 «Об утверждении административного регламента по предоставлению муниципальной услуги  «Выдача справок и выписок из реестра муниципального имущества Каневского сельского </w:t>
      </w:r>
    </w:p>
    <w:p w:rsidR="00443DC0" w:rsidRDefault="00C73C9D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C9D">
        <w:rPr>
          <w:rFonts w:ascii="Times New Roman" w:hAnsi="Times New Roman" w:cs="Times New Roman"/>
          <w:sz w:val="28"/>
          <w:szCs w:val="28"/>
        </w:rPr>
        <w:t>поселения Каневского района»</w:t>
      </w:r>
    </w:p>
    <w:p w:rsidR="00C73C9D" w:rsidRDefault="00C73C9D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C9D" w:rsidRDefault="00C73C9D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0406C1" w:rsidRPr="000406C1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C73C9D" w:rsidRPr="00C73C9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Каневского сельского поселения Каневского района от 01.02.2013 года № 76 «Об утверждении административного регламента по предоставлению муниципальной услуги  «Выдача справок и выписок из реестра муниципального </w:t>
      </w:r>
      <w:r w:rsidR="00C73C9D">
        <w:rPr>
          <w:rFonts w:ascii="Times New Roman" w:hAnsi="Times New Roman" w:cs="Times New Roman"/>
          <w:sz w:val="28"/>
          <w:szCs w:val="28"/>
        </w:rPr>
        <w:t xml:space="preserve">имущества Каневского сельского </w:t>
      </w:r>
      <w:r w:rsidR="00C73C9D" w:rsidRPr="00C73C9D">
        <w:rPr>
          <w:rFonts w:ascii="Times New Roman" w:hAnsi="Times New Roman" w:cs="Times New Roman"/>
          <w:sz w:val="28"/>
          <w:szCs w:val="28"/>
        </w:rPr>
        <w:t>поселения Каневского района»</w:t>
      </w:r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3DC0">
        <w:rPr>
          <w:rFonts w:ascii="Times New Roman" w:hAnsi="Times New Roman" w:cs="Times New Roman"/>
          <w:sz w:val="28"/>
          <w:szCs w:val="28"/>
        </w:rPr>
        <w:t>К.Д.Репина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21DCB"/>
    <w:rsid w:val="00443DC0"/>
    <w:rsid w:val="00681B6A"/>
    <w:rsid w:val="008230B1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2012-08-24T11:51:00Z</dcterms:created>
  <dcterms:modified xsi:type="dcterms:W3CDTF">2013-10-09T07:32:00Z</dcterms:modified>
</cp:coreProperties>
</file>