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Начальнику отдела по юридической работе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и муниципальному контролю 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929C8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Pr="009929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9929C8">
        <w:rPr>
          <w:rFonts w:ascii="Times New Roman" w:hAnsi="Times New Roman" w:cs="Times New Roman"/>
          <w:sz w:val="28"/>
          <w:szCs w:val="28"/>
        </w:rPr>
        <w:t>Юнцевич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Т.В.</w:t>
      </w:r>
    </w:p>
    <w:p w:rsidR="009929C8" w:rsidRPr="009929C8" w:rsidRDefault="009929C8" w:rsidP="00823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443DC0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04.10.</w:t>
      </w:r>
      <w:r w:rsidR="009929C8" w:rsidRPr="009929C8">
        <w:rPr>
          <w:rFonts w:ascii="Times New Roman" w:hAnsi="Times New Roman" w:cs="Times New Roman"/>
          <w:sz w:val="28"/>
          <w:szCs w:val="28"/>
        </w:rPr>
        <w:t>201</w:t>
      </w:r>
      <w:r w:rsidR="00931DB0">
        <w:rPr>
          <w:rFonts w:ascii="Times New Roman" w:hAnsi="Times New Roman" w:cs="Times New Roman"/>
          <w:sz w:val="28"/>
          <w:szCs w:val="28"/>
        </w:rPr>
        <w:t>3</w:t>
      </w:r>
      <w:r w:rsidR="009929C8" w:rsidRPr="009929C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ЗАКЛЮЧЕНИЕ</w:t>
      </w:r>
    </w:p>
    <w:p w:rsid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о результатах рассмотрения экспертных заключений на проект постановления 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687AD6" w:rsidRDefault="000406C1" w:rsidP="00560C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560C01" w:rsidRPr="00560C01">
        <w:rPr>
          <w:rFonts w:ascii="Times New Roman" w:hAnsi="Times New Roman" w:cs="Times New Roman"/>
          <w:sz w:val="28"/>
          <w:szCs w:val="28"/>
        </w:rPr>
        <w:t xml:space="preserve">« О внесении изменений в постановление администрации </w:t>
      </w:r>
      <w:proofErr w:type="spellStart"/>
      <w:r w:rsidR="00560C01" w:rsidRPr="00560C01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560C01" w:rsidRPr="00560C0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560C01" w:rsidRPr="00560C01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560C01" w:rsidRPr="00560C01">
        <w:rPr>
          <w:rFonts w:ascii="Times New Roman" w:hAnsi="Times New Roman" w:cs="Times New Roman"/>
          <w:sz w:val="28"/>
          <w:szCs w:val="28"/>
        </w:rPr>
        <w:t xml:space="preserve"> района от 15.11.2012 года № 1044 «Об утверждении административного регламента по предоставлению муниципальной услуги  «Принятие решений об организации муниципальных ярмарок на территории </w:t>
      </w:r>
      <w:proofErr w:type="spellStart"/>
      <w:r w:rsidR="00560C01" w:rsidRPr="00560C01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560C01" w:rsidRPr="00560C01">
        <w:rPr>
          <w:rFonts w:ascii="Times New Roman" w:hAnsi="Times New Roman" w:cs="Times New Roman"/>
          <w:sz w:val="28"/>
          <w:szCs w:val="28"/>
        </w:rPr>
        <w:t xml:space="preserve">  сельского поселения </w:t>
      </w:r>
      <w:proofErr w:type="spellStart"/>
      <w:r w:rsidR="00560C01" w:rsidRPr="00560C01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560C01" w:rsidRPr="00560C01">
        <w:rPr>
          <w:rFonts w:ascii="Times New Roman" w:hAnsi="Times New Roman" w:cs="Times New Roman"/>
          <w:sz w:val="28"/>
          <w:szCs w:val="28"/>
        </w:rPr>
        <w:t xml:space="preserve"> района»</w:t>
      </w:r>
    </w:p>
    <w:p w:rsidR="00560C01" w:rsidRDefault="00560C01" w:rsidP="00560C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0C01" w:rsidRDefault="00560C01" w:rsidP="00560C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687A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29C8">
        <w:rPr>
          <w:rFonts w:ascii="Times New Roman" w:hAnsi="Times New Roman" w:cs="Times New Roman"/>
          <w:sz w:val="28"/>
          <w:szCs w:val="28"/>
        </w:rPr>
        <w:t xml:space="preserve">Экспертные заключения на проект постановления 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560C01" w:rsidRPr="00560C01">
        <w:rPr>
          <w:rFonts w:ascii="Times New Roman" w:hAnsi="Times New Roman" w:cs="Times New Roman"/>
          <w:sz w:val="28"/>
          <w:szCs w:val="28"/>
        </w:rPr>
        <w:t xml:space="preserve">« О внесении изменений в постановление администрации </w:t>
      </w:r>
      <w:proofErr w:type="spellStart"/>
      <w:r w:rsidR="00560C01" w:rsidRPr="00560C01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560C01" w:rsidRPr="00560C0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560C01" w:rsidRPr="00560C01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560C01" w:rsidRPr="00560C01">
        <w:rPr>
          <w:rFonts w:ascii="Times New Roman" w:hAnsi="Times New Roman" w:cs="Times New Roman"/>
          <w:sz w:val="28"/>
          <w:szCs w:val="28"/>
        </w:rPr>
        <w:t xml:space="preserve"> района от 15.11.2012 года № 1044 «Об утверждении административного регламента по предоставлению муниципальной услуги  «Принятие решений об организации муниципальных ярмарок на территории </w:t>
      </w:r>
      <w:proofErr w:type="spellStart"/>
      <w:r w:rsidR="00560C01" w:rsidRPr="00560C01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560C01" w:rsidRPr="00560C01">
        <w:rPr>
          <w:rFonts w:ascii="Times New Roman" w:hAnsi="Times New Roman" w:cs="Times New Roman"/>
          <w:sz w:val="28"/>
          <w:szCs w:val="28"/>
        </w:rPr>
        <w:t xml:space="preserve">  сельского поселения </w:t>
      </w:r>
      <w:proofErr w:type="spellStart"/>
      <w:r w:rsidR="00560C01" w:rsidRPr="00560C01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560C01" w:rsidRPr="00560C01">
        <w:rPr>
          <w:rFonts w:ascii="Times New Roman" w:hAnsi="Times New Roman" w:cs="Times New Roman"/>
          <w:sz w:val="28"/>
          <w:szCs w:val="28"/>
        </w:rPr>
        <w:t xml:space="preserve"> района»</w:t>
      </w:r>
      <w:r w:rsidR="00560C0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9929C8">
        <w:rPr>
          <w:rFonts w:ascii="Times New Roman" w:hAnsi="Times New Roman" w:cs="Times New Roman"/>
          <w:sz w:val="28"/>
          <w:szCs w:val="28"/>
        </w:rPr>
        <w:t xml:space="preserve">в срок, отведенный для проведения независимой экспертизы, не поступили. </w:t>
      </w:r>
      <w:proofErr w:type="gramEnd"/>
    </w:p>
    <w:p w:rsidR="009929C8" w:rsidRPr="009929C8" w:rsidRDefault="009929C8" w:rsidP="008230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D74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DE5" w:rsidRDefault="004B14F8" w:rsidP="00931D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gramStart"/>
      <w:r>
        <w:rPr>
          <w:rFonts w:ascii="Times New Roman" w:hAnsi="Times New Roman" w:cs="Times New Roman"/>
          <w:sz w:val="28"/>
          <w:szCs w:val="28"/>
        </w:rPr>
        <w:t>финансово-экономического</w:t>
      </w:r>
      <w:proofErr w:type="gramEnd"/>
    </w:p>
    <w:p w:rsidR="004B14F8" w:rsidRDefault="004B14F8" w:rsidP="00931D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отдела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</w:p>
    <w:p w:rsidR="004B14F8" w:rsidRPr="009929C8" w:rsidRDefault="004B14F8" w:rsidP="00931D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А.Н.Яковенко</w:t>
      </w:r>
      <w:proofErr w:type="spellEnd"/>
    </w:p>
    <w:sectPr w:rsidR="004B14F8" w:rsidRPr="00992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FC8"/>
    <w:rsid w:val="000406C1"/>
    <w:rsid w:val="000B2FC8"/>
    <w:rsid w:val="002806AD"/>
    <w:rsid w:val="003C710C"/>
    <w:rsid w:val="00443DC0"/>
    <w:rsid w:val="004B14F8"/>
    <w:rsid w:val="00560C01"/>
    <w:rsid w:val="00681B6A"/>
    <w:rsid w:val="00687AD6"/>
    <w:rsid w:val="008230B1"/>
    <w:rsid w:val="008A043D"/>
    <w:rsid w:val="00931DB0"/>
    <w:rsid w:val="009929C8"/>
    <w:rsid w:val="00C73C9D"/>
    <w:rsid w:val="00D747C7"/>
    <w:rsid w:val="00DC4DE5"/>
    <w:rsid w:val="00E2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6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2012-08-24T11:51:00Z</dcterms:created>
  <dcterms:modified xsi:type="dcterms:W3CDTF">2013-10-09T07:44:00Z</dcterms:modified>
</cp:coreProperties>
</file>