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>законодательства об антикоррупционной экспертизе нормативных правовых актов и их проектов, о противодействии коррупции, а так</w:t>
      </w:r>
      <w:r w:rsidR="000E1959">
        <w:rPr>
          <w:rFonts w:ascii="Times New Roman" w:hAnsi="Times New Roman" w:cs="Times New Roman"/>
          <w:sz w:val="28"/>
          <w:szCs w:val="28"/>
        </w:rPr>
        <w:t>же земельного законодательства.</w:t>
      </w:r>
    </w:p>
    <w:p w:rsidR="000E1959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964508"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64508" w:rsidRPr="00964508">
        <w:rPr>
          <w:rFonts w:ascii="Times New Roman" w:hAnsi="Times New Roman" w:cs="Times New Roman"/>
          <w:sz w:val="28"/>
          <w:szCs w:val="28"/>
        </w:rPr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 xml:space="preserve">района № 7-01/1-2015/6306 от 05.08.2015 года об устранении законодательства об антикоррупционной экспертизе нормативных правовых актов и их проектов, о противодействии коррупции, а также земельного </w:t>
      </w:r>
      <w:proofErr w:type="gramStart"/>
      <w:r w:rsidR="000E1959" w:rsidRPr="000E1959">
        <w:rPr>
          <w:rFonts w:ascii="Times New Roman" w:hAnsi="Times New Roman" w:cs="Times New Roman"/>
          <w:sz w:val="28"/>
          <w:szCs w:val="28"/>
        </w:rPr>
        <w:t>законодательства  (</w:t>
      </w:r>
      <w:proofErr w:type="gramEnd"/>
      <w:r w:rsidR="000E1959" w:rsidRPr="000E1959">
        <w:rPr>
          <w:rFonts w:ascii="Times New Roman" w:hAnsi="Times New Roman" w:cs="Times New Roman"/>
          <w:sz w:val="28"/>
          <w:szCs w:val="28"/>
        </w:rPr>
        <w:t>не все проекты НПА размещены в сети Интернет, не все административные регламенты предоставления муниципальных услуг по земельно</w:t>
      </w:r>
      <w:r w:rsidR="000E1959">
        <w:rPr>
          <w:rFonts w:ascii="Times New Roman" w:hAnsi="Times New Roman" w:cs="Times New Roman"/>
          <w:sz w:val="28"/>
          <w:szCs w:val="28"/>
        </w:rPr>
        <w:t>му законодательству разработаны).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 w:rsidR="00B87AA6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 w:rsidRPr="00964508">
        <w:t xml:space="preserve"> </w:t>
      </w:r>
      <w:r w:rsidR="000E1959" w:rsidRPr="000E195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</w:t>
      </w:r>
      <w:r w:rsidR="000E1959">
        <w:rPr>
          <w:rFonts w:ascii="Times New Roman" w:hAnsi="Times New Roman" w:cs="Times New Roman"/>
          <w:sz w:val="28"/>
          <w:szCs w:val="28"/>
        </w:rPr>
        <w:t>влении муниципального контроля.</w:t>
      </w:r>
    </w:p>
    <w:p w:rsidR="000E1959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9645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6450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E1959" w:rsidRPr="000E1959">
        <w:rPr>
          <w:rFonts w:ascii="Times New Roman" w:hAnsi="Times New Roman" w:cs="Times New Roman"/>
          <w:sz w:val="28"/>
          <w:szCs w:val="28"/>
        </w:rPr>
        <w:t>№ 7-01/3-2015/6487 от 13.08.2015 года об устранении нарушений законодательства о защите прав юридических лиц и индивидуальных предпринимателей при осуществлении муниципального контроля (выявлены нарушения при проведении муниципального контроля)</w:t>
      </w:r>
      <w:r w:rsidR="000E1959">
        <w:rPr>
          <w:rFonts w:ascii="Times New Roman" w:hAnsi="Times New Roman" w:cs="Times New Roman"/>
          <w:sz w:val="28"/>
          <w:szCs w:val="28"/>
        </w:rPr>
        <w:t>.</w:t>
      </w:r>
    </w:p>
    <w:p w:rsidR="00964508" w:rsidRDefault="00964508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08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p w:rsidR="000E1959" w:rsidRDefault="000E1959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0E1959" w:rsidP="0096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959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59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E19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1959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E19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19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E19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1959">
        <w:rPr>
          <w:rFonts w:ascii="Times New Roman" w:hAnsi="Times New Roman" w:cs="Times New Roman"/>
          <w:sz w:val="28"/>
          <w:szCs w:val="28"/>
        </w:rPr>
        <w:t xml:space="preserve"> района законодательства </w:t>
      </w:r>
      <w:r w:rsidRPr="000E1959">
        <w:rPr>
          <w:rFonts w:ascii="Times New Roman" w:hAnsi="Times New Roman" w:cs="Times New Roman"/>
          <w:sz w:val="28"/>
          <w:szCs w:val="28"/>
        </w:rPr>
        <w:t>в сфере природоп</w:t>
      </w:r>
      <w:r>
        <w:rPr>
          <w:rFonts w:ascii="Times New Roman" w:hAnsi="Times New Roman" w:cs="Times New Roman"/>
          <w:sz w:val="28"/>
          <w:szCs w:val="28"/>
        </w:rPr>
        <w:t>ользования и карантина растений.</w:t>
      </w:r>
    </w:p>
    <w:p w:rsidR="000E1959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59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0E19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195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E1959">
        <w:rPr>
          <w:rFonts w:ascii="Times New Roman" w:hAnsi="Times New Roman" w:cs="Times New Roman"/>
          <w:sz w:val="28"/>
          <w:szCs w:val="28"/>
        </w:rPr>
        <w:t>№ 7-01/2-2015/6466 от 12.08.2015 года об устранении нарушений законодательства в сфере природопользования и карантина растений (выявлены очаги произрастания карантинного растения - амброзии)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959" w:rsidRPr="002E608E" w:rsidRDefault="000E1959" w:rsidP="000E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1959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sectPr w:rsidR="000E1959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0E1959"/>
    <w:rsid w:val="002E608E"/>
    <w:rsid w:val="003226B7"/>
    <w:rsid w:val="003E60D1"/>
    <w:rsid w:val="007E158D"/>
    <w:rsid w:val="00840BB7"/>
    <w:rsid w:val="00964508"/>
    <w:rsid w:val="00B0335F"/>
    <w:rsid w:val="00B87AA6"/>
    <w:rsid w:val="00C7564B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2016-03-12T09:59:00Z</dcterms:created>
  <dcterms:modified xsi:type="dcterms:W3CDTF">2016-03-12T10:02:00Z</dcterms:modified>
</cp:coreProperties>
</file>