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0D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 w:rsidRPr="00B43C5F">
        <w:t xml:space="preserve"> </w:t>
      </w:r>
      <w:r w:rsidRPr="00B43C5F">
        <w:rPr>
          <w:rFonts w:ascii="Times New Roman" w:hAnsi="Times New Roman" w:cs="Times New Roman"/>
          <w:sz w:val="28"/>
          <w:szCs w:val="28"/>
        </w:rPr>
        <w:t>законодательства об общих принципах организации местного самоуправления, а также о защите прав юридических лиц и индивидуальных предпринимателей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F0D" w:rsidRPr="00B43C5F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Внесено </w:t>
      </w:r>
      <w:proofErr w:type="spellStart"/>
      <w:r w:rsidRPr="00B43C5F">
        <w:rPr>
          <w:rFonts w:ascii="Times New Roman" w:hAnsi="Times New Roman" w:cs="Times New Roman"/>
          <w:sz w:val="28"/>
          <w:szCs w:val="28"/>
        </w:rPr>
        <w:t>редставление</w:t>
      </w:r>
      <w:proofErr w:type="spellEnd"/>
      <w:r w:rsidRPr="00B43C5F">
        <w:rPr>
          <w:rFonts w:ascii="Times New Roman" w:hAnsi="Times New Roman" w:cs="Times New Roman"/>
          <w:sz w:val="28"/>
          <w:szCs w:val="28"/>
        </w:rPr>
        <w:t xml:space="preserve"> прокуратуры Каневского района от 12.12.2016 года  № 7-01/1-2016/8708 об устранении нарушений законодательства об общих принципах организации местного самоуправления, а также о защите прав юридических лиц и индивидуальных предпринимателей при осуществлении муниципального контроля </w:t>
      </w:r>
      <w:proofErr w:type="gramStart"/>
      <w:r w:rsidRPr="00B43C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3C5F">
        <w:rPr>
          <w:rFonts w:ascii="Times New Roman" w:hAnsi="Times New Roman" w:cs="Times New Roman"/>
          <w:sz w:val="28"/>
          <w:szCs w:val="28"/>
        </w:rPr>
        <w:t>нарушения при составлении плана контроля на 2017 год)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F0D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r w:rsidRPr="00B43C5F">
        <w:rPr>
          <w:rFonts w:ascii="Times New Roman" w:hAnsi="Times New Roman" w:cs="Times New Roman"/>
          <w:sz w:val="28"/>
          <w:szCs w:val="28"/>
        </w:rPr>
        <w:tab/>
      </w:r>
    </w:p>
    <w:p w:rsidR="00865F0D" w:rsidRPr="00B43C5F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F0D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F0D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986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</w:t>
      </w:r>
      <w:r w:rsidRPr="006A0986">
        <w:t xml:space="preserve"> </w:t>
      </w:r>
      <w:r w:rsidRPr="006A098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F0D" w:rsidRPr="00B43C5F" w:rsidRDefault="00865F0D" w:rsidP="0086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Внесено п</w:t>
      </w:r>
      <w:r w:rsidRPr="00B43C5F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05.12.2016 года  № 7-01/1-2016/8487 об устранении нарушений законодательства о противодействии коррупции (не приняты меры к рассмотрению Советом Каневского сельского поселения Каневского района вопроса о досрочном прекращении полномочий депутата Совета в связи с не предоставлением сведений о доходах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0A91" w:rsidRDefault="00865F0D" w:rsidP="00865F0D">
      <w:r w:rsidRPr="006A0986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90"/>
    <w:rsid w:val="00133802"/>
    <w:rsid w:val="003C0A91"/>
    <w:rsid w:val="00865F0D"/>
    <w:rsid w:val="009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2017-02-06T12:31:00Z</dcterms:created>
  <dcterms:modified xsi:type="dcterms:W3CDTF">2017-02-06T12:31:00Z</dcterms:modified>
</cp:coreProperties>
</file>