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0E" w:rsidRDefault="005A3E0E" w:rsidP="005A3E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3E0E">
        <w:rPr>
          <w:rFonts w:ascii="Times New Roman" w:hAnsi="Times New Roman" w:cs="Times New Roman"/>
          <w:b/>
          <w:sz w:val="40"/>
          <w:szCs w:val="40"/>
          <w:u w:val="single"/>
        </w:rPr>
        <w:t>Полное наименование:</w:t>
      </w:r>
      <w:r w:rsidRPr="005A3E0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A3E0E" w:rsidRDefault="005A3E0E" w:rsidP="005A3E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3E0E">
        <w:rPr>
          <w:rFonts w:ascii="Times New Roman" w:hAnsi="Times New Roman" w:cs="Times New Roman"/>
          <w:b/>
          <w:sz w:val="40"/>
          <w:szCs w:val="40"/>
        </w:rPr>
        <w:t>Муниципальное бюджетное учреждение культуры Каневского сельского поселения Каневского района «Библиотечная система»</w:t>
      </w:r>
    </w:p>
    <w:p w:rsidR="005A3E0E" w:rsidRPr="005A3E0E" w:rsidRDefault="005A3E0E" w:rsidP="005A3E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3E0E" w:rsidRDefault="005A3E0E" w:rsidP="005A3E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3E0E">
        <w:rPr>
          <w:rFonts w:ascii="Times New Roman" w:hAnsi="Times New Roman" w:cs="Times New Roman"/>
          <w:b/>
          <w:sz w:val="40"/>
          <w:szCs w:val="40"/>
          <w:u w:val="single"/>
        </w:rPr>
        <w:t>Краткое наименование:</w:t>
      </w:r>
      <w:r w:rsidRPr="005A3E0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A3E0E" w:rsidRDefault="005A3E0E" w:rsidP="005A3E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3E0E">
        <w:rPr>
          <w:rFonts w:ascii="Times New Roman" w:hAnsi="Times New Roman" w:cs="Times New Roman"/>
          <w:b/>
          <w:sz w:val="40"/>
          <w:szCs w:val="40"/>
        </w:rPr>
        <w:t>МБУК «Каневская БС»</w:t>
      </w:r>
    </w:p>
    <w:p w:rsidR="005A3E0E" w:rsidRPr="005A3E0E" w:rsidRDefault="005A3E0E" w:rsidP="005A3E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3E0E" w:rsidRDefault="005A3E0E" w:rsidP="005A3E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3E0E">
        <w:rPr>
          <w:rFonts w:ascii="Times New Roman" w:hAnsi="Times New Roman" w:cs="Times New Roman"/>
          <w:b/>
          <w:sz w:val="40"/>
          <w:szCs w:val="40"/>
        </w:rPr>
        <w:t>Адрес: ст. Каневская ул. Чипигинская, 125</w:t>
      </w:r>
    </w:p>
    <w:p w:rsidR="005A3E0E" w:rsidRPr="005A3E0E" w:rsidRDefault="005A3E0E" w:rsidP="005A3E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3E0E" w:rsidRDefault="005A3E0E" w:rsidP="005A3E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3E0E">
        <w:rPr>
          <w:rFonts w:ascii="Times New Roman" w:hAnsi="Times New Roman" w:cs="Times New Roman"/>
          <w:b/>
          <w:sz w:val="40"/>
          <w:szCs w:val="40"/>
        </w:rPr>
        <w:t>Тел. 8 (861-64)66724</w:t>
      </w:r>
    </w:p>
    <w:p w:rsidR="005A3E0E" w:rsidRPr="005A3E0E" w:rsidRDefault="005A3E0E" w:rsidP="005A3E0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3E0E" w:rsidRPr="005A3E0E" w:rsidRDefault="005A3E0E" w:rsidP="005A3E0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3E0E">
        <w:rPr>
          <w:rFonts w:ascii="Times New Roman" w:hAnsi="Times New Roman" w:cs="Times New Roman"/>
          <w:b/>
          <w:sz w:val="40"/>
          <w:szCs w:val="40"/>
        </w:rPr>
        <w:t>Адрес электронной почты:</w:t>
      </w:r>
      <w:r w:rsidRPr="005A3E0E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biblksp8@gmail.com</w:t>
      </w:r>
    </w:p>
    <w:p w:rsidR="005A3E0E" w:rsidRDefault="005A3E0E" w:rsidP="005A3E0E">
      <w:pPr>
        <w:jc w:val="center"/>
      </w:pPr>
    </w:p>
    <w:sectPr w:rsidR="005A3E0E" w:rsidSect="003F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0E"/>
    <w:rsid w:val="003F324C"/>
    <w:rsid w:val="005A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2017-02-21T05:56:00Z</dcterms:created>
  <dcterms:modified xsi:type="dcterms:W3CDTF">2017-02-21T06:02:00Z</dcterms:modified>
</cp:coreProperties>
</file>