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68" w:rsidRPr="00E27168" w:rsidRDefault="00E27168" w:rsidP="00E27168">
      <w:pPr>
        <w:jc w:val="center"/>
        <w:rPr>
          <w:b/>
          <w:sz w:val="28"/>
          <w:szCs w:val="28"/>
        </w:rPr>
      </w:pPr>
      <w:r w:rsidRPr="00E27168">
        <w:rPr>
          <w:b/>
          <w:sz w:val="28"/>
          <w:szCs w:val="28"/>
        </w:rPr>
        <w:t xml:space="preserve">О проверке </w:t>
      </w:r>
      <w:r w:rsidRPr="00E27168">
        <w:rPr>
          <w:b/>
          <w:sz w:val="28"/>
          <w:szCs w:val="28"/>
        </w:rPr>
        <w:t>Контрольно-счетной палатой мун</w:t>
      </w:r>
      <w:bookmarkStart w:id="0" w:name="_GoBack"/>
      <w:bookmarkEnd w:id="0"/>
      <w:r w:rsidRPr="00E27168">
        <w:rPr>
          <w:b/>
          <w:sz w:val="28"/>
          <w:szCs w:val="28"/>
        </w:rPr>
        <w:t>иципального образования Каневской район в администрации Каневского сельского поселения и муниципальном унитарном предприятии «Чистая станица»</w:t>
      </w:r>
    </w:p>
    <w:p w:rsidR="00E27168" w:rsidRPr="00E27168" w:rsidRDefault="00E27168" w:rsidP="00E27168">
      <w:pPr>
        <w:spacing w:after="0"/>
        <w:ind w:firstLine="567"/>
        <w:jc w:val="both"/>
        <w:rPr>
          <w:sz w:val="28"/>
          <w:szCs w:val="28"/>
        </w:rPr>
      </w:pPr>
      <w:r w:rsidRPr="00E27168">
        <w:rPr>
          <w:sz w:val="28"/>
          <w:szCs w:val="28"/>
        </w:rPr>
        <w:t>Контрольно-счетной палатой муниципального образования Каневской район в администрации Каневского сельского поселения и муниципальном унитарном предприятии «Чистая станица» было проведено</w:t>
      </w:r>
      <w:r>
        <w:rPr>
          <w:sz w:val="28"/>
          <w:szCs w:val="28"/>
        </w:rPr>
        <w:t xml:space="preserve"> контрольное мероприятие: «Проверка фактов, изложенных в обращении гражданки Черной Л.Г.».</w:t>
      </w:r>
    </w:p>
    <w:p w:rsidR="00ED10ED" w:rsidRPr="00E27168" w:rsidRDefault="00ED10ED" w:rsidP="00E27168">
      <w:pPr>
        <w:spacing w:after="0"/>
        <w:ind w:firstLine="567"/>
        <w:jc w:val="both"/>
        <w:rPr>
          <w:sz w:val="28"/>
          <w:szCs w:val="28"/>
        </w:rPr>
      </w:pPr>
      <w:r w:rsidRPr="00E27168">
        <w:rPr>
          <w:sz w:val="28"/>
          <w:szCs w:val="28"/>
        </w:rPr>
        <w:t xml:space="preserve">По результатам </w:t>
      </w:r>
      <w:r w:rsidR="00E27168">
        <w:rPr>
          <w:sz w:val="28"/>
          <w:szCs w:val="28"/>
        </w:rPr>
        <w:t>проведенной проверки администрации Каневского сельского поселения было предложено:</w:t>
      </w:r>
    </w:p>
    <w:p w:rsidR="00ED10ED" w:rsidRPr="00E27168" w:rsidRDefault="00ED10ED" w:rsidP="00E27168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E27168">
        <w:rPr>
          <w:sz w:val="28"/>
          <w:szCs w:val="28"/>
        </w:rPr>
        <w:t xml:space="preserve">Разработать план-график мероприятий по устранению выявленных Контрольно-счетной палатой нарушений и недостатков. </w:t>
      </w:r>
    </w:p>
    <w:p w:rsidR="00ED10ED" w:rsidRPr="00E27168" w:rsidRDefault="00ED10ED" w:rsidP="00E27168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E27168">
        <w:rPr>
          <w:sz w:val="28"/>
          <w:szCs w:val="28"/>
        </w:rPr>
        <w:t>Принять меры:</w:t>
      </w:r>
    </w:p>
    <w:p w:rsidR="00F32EE3" w:rsidRPr="00E27168" w:rsidRDefault="00ED10ED" w:rsidP="00E27168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E27168">
        <w:rPr>
          <w:sz w:val="28"/>
          <w:szCs w:val="28"/>
        </w:rPr>
        <w:t>- по возврату в бюджет суммы в размере 27,7 тыс. руб. неправомерно выплаченной ООО «</w:t>
      </w:r>
      <w:proofErr w:type="spellStart"/>
      <w:r w:rsidRPr="00E27168">
        <w:rPr>
          <w:sz w:val="28"/>
          <w:szCs w:val="28"/>
        </w:rPr>
        <w:t>ЭкоТон</w:t>
      </w:r>
      <w:proofErr w:type="spellEnd"/>
      <w:r w:rsidRPr="00E27168">
        <w:rPr>
          <w:sz w:val="28"/>
          <w:szCs w:val="28"/>
        </w:rPr>
        <w:t xml:space="preserve">» в результате применения завышенной стоимости </w:t>
      </w:r>
      <w:r w:rsidR="00F32EE3" w:rsidRPr="00E27168">
        <w:rPr>
          <w:sz w:val="28"/>
          <w:szCs w:val="28"/>
        </w:rPr>
        <w:t>единицы услуг.</w:t>
      </w:r>
    </w:p>
    <w:p w:rsidR="00F16856" w:rsidRPr="00E27168" w:rsidRDefault="00E27168" w:rsidP="00E27168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2EE3" w:rsidRPr="00E27168">
        <w:rPr>
          <w:sz w:val="28"/>
          <w:szCs w:val="28"/>
        </w:rPr>
        <w:t xml:space="preserve">Обеспечить: </w:t>
      </w:r>
    </w:p>
    <w:p w:rsidR="00F32EE3" w:rsidRPr="00E27168" w:rsidRDefault="00F32EE3" w:rsidP="00E27168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E27168">
        <w:rPr>
          <w:sz w:val="28"/>
          <w:szCs w:val="28"/>
        </w:rPr>
        <w:t>- соблюдение требований БК РФ при заключении муниципальных контрактов на услуги по сбору и транспортированию ТКО.</w:t>
      </w:r>
    </w:p>
    <w:p w:rsidR="00F32EE3" w:rsidRPr="00E27168" w:rsidRDefault="00F32EE3" w:rsidP="00E27168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E27168">
        <w:rPr>
          <w:sz w:val="28"/>
          <w:szCs w:val="28"/>
        </w:rPr>
        <w:t>4. Рассмотреть вопрос:</w:t>
      </w:r>
    </w:p>
    <w:p w:rsidR="00F32EE3" w:rsidRPr="00E27168" w:rsidRDefault="00F32EE3" w:rsidP="00E27168">
      <w:pPr>
        <w:pStyle w:val="a3"/>
        <w:spacing w:after="0"/>
        <w:ind w:left="0" w:firstLine="567"/>
        <w:jc w:val="both"/>
        <w:rPr>
          <w:sz w:val="28"/>
          <w:szCs w:val="28"/>
        </w:rPr>
      </w:pPr>
      <w:r w:rsidRPr="00E27168">
        <w:rPr>
          <w:sz w:val="28"/>
          <w:szCs w:val="28"/>
        </w:rPr>
        <w:t>- о привлечении к дисциплинарной ответственности лиц, допустивших выявленные проверкой нарушения.</w:t>
      </w:r>
    </w:p>
    <w:p w:rsidR="00F32EE3" w:rsidRPr="00E27168" w:rsidRDefault="00F32EE3" w:rsidP="00E27168">
      <w:pPr>
        <w:pStyle w:val="a3"/>
        <w:spacing w:after="0"/>
        <w:ind w:left="0" w:firstLine="567"/>
        <w:jc w:val="both"/>
        <w:rPr>
          <w:sz w:val="28"/>
          <w:szCs w:val="28"/>
        </w:rPr>
      </w:pPr>
    </w:p>
    <w:p w:rsidR="00F32EE3" w:rsidRPr="00E27168" w:rsidRDefault="00E27168" w:rsidP="00E27168">
      <w:pPr>
        <w:pStyle w:val="a3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нарушения были устранены в установленные законодательством сроки. Осуществлен возврат в бюджет суммы 27,7 тысяч рублей, неправомерно выплаченной ООО «</w:t>
      </w:r>
      <w:proofErr w:type="spellStart"/>
      <w:r>
        <w:rPr>
          <w:sz w:val="28"/>
          <w:szCs w:val="28"/>
        </w:rPr>
        <w:t>ЭкоТон</w:t>
      </w:r>
      <w:proofErr w:type="spellEnd"/>
      <w:r>
        <w:rPr>
          <w:sz w:val="28"/>
          <w:szCs w:val="28"/>
        </w:rPr>
        <w:t>».</w:t>
      </w:r>
    </w:p>
    <w:sectPr w:rsidR="00F32EE3" w:rsidRPr="00E27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0521"/>
    <w:multiLevelType w:val="hybridMultilevel"/>
    <w:tmpl w:val="E9249AAA"/>
    <w:lvl w:ilvl="0" w:tplc="E5BCF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31"/>
    <w:rsid w:val="00672832"/>
    <w:rsid w:val="00816831"/>
    <w:rsid w:val="00E27168"/>
    <w:rsid w:val="00ED10ED"/>
    <w:rsid w:val="00F16856"/>
    <w:rsid w:val="00F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Пользователь</cp:lastModifiedBy>
  <cp:revision>2</cp:revision>
  <dcterms:created xsi:type="dcterms:W3CDTF">2017-02-21T12:39:00Z</dcterms:created>
  <dcterms:modified xsi:type="dcterms:W3CDTF">2017-02-21T12:39:00Z</dcterms:modified>
</cp:coreProperties>
</file>