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61005D" w:rsidP="00FA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2017</w:t>
      </w:r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1005D">
        <w:rPr>
          <w:rFonts w:ascii="Times New Roman" w:hAnsi="Times New Roman" w:cs="Times New Roman"/>
          <w:sz w:val="28"/>
          <w:szCs w:val="28"/>
        </w:rPr>
        <w:t>законодательства 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91" w:rsidRPr="00AF5191" w:rsidRDefault="00AF5191" w:rsidP="00610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1005D" w:rsidRPr="0061005D">
        <w:rPr>
          <w:rFonts w:ascii="Times New Roman" w:hAnsi="Times New Roman" w:cs="Times New Roman"/>
          <w:sz w:val="28"/>
          <w:szCs w:val="28"/>
        </w:rPr>
        <w:t>от 21.04.2017 года  № 7-01/1-2017/1259 об устранении нарушений законодательства об охране окружающей среды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61005D" w:rsidRPr="005E70E0" w:rsidRDefault="0061005D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005D" w:rsidRPr="005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3B5993"/>
    <w:rsid w:val="004364E7"/>
    <w:rsid w:val="005E70E0"/>
    <w:rsid w:val="0061005D"/>
    <w:rsid w:val="006A0986"/>
    <w:rsid w:val="00812AC6"/>
    <w:rsid w:val="00AF5191"/>
    <w:rsid w:val="00B14DE1"/>
    <w:rsid w:val="00B43C5F"/>
    <w:rsid w:val="00B75EAF"/>
    <w:rsid w:val="00E234B1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2017-05-24T13:48:00Z</dcterms:created>
  <dcterms:modified xsi:type="dcterms:W3CDTF">2017-05-24T13:54:00Z</dcterms:modified>
</cp:coreProperties>
</file>