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191C95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C7DAF">
        <w:rPr>
          <w:rFonts w:ascii="Times New Roman" w:hAnsi="Times New Roman" w:cs="Times New Roman"/>
          <w:sz w:val="28"/>
          <w:szCs w:val="28"/>
        </w:rPr>
        <w:t>.06</w:t>
      </w:r>
      <w:r w:rsidR="003F72DF">
        <w:rPr>
          <w:rFonts w:ascii="Times New Roman" w:hAnsi="Times New Roman" w:cs="Times New Roman"/>
          <w:sz w:val="28"/>
          <w:szCs w:val="28"/>
        </w:rPr>
        <w:t>.201</w:t>
      </w:r>
      <w:r w:rsidR="006B2CE2">
        <w:rPr>
          <w:rFonts w:ascii="Times New Roman" w:hAnsi="Times New Roman" w:cs="Times New Roman"/>
          <w:sz w:val="28"/>
          <w:szCs w:val="28"/>
        </w:rPr>
        <w:t>7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0C4724" w:rsidRDefault="009929C8" w:rsidP="00191C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191C95" w:rsidRPr="00191C95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191C95" w:rsidRPr="00191C95">
        <w:rPr>
          <w:rFonts w:ascii="Times New Roman" w:hAnsi="Times New Roman" w:cs="Times New Roman"/>
          <w:sz w:val="28"/>
          <w:szCs w:val="28"/>
        </w:rPr>
        <w:t xml:space="preserve"> утверждении административного регламента по предоставлению  муниципальной услуги «Передача бесплатно в собственность граждан Российской Федерации на добровольной основе занимаемых ими жилых помещений в муниципальном жилищном фонде»</w:t>
      </w:r>
    </w:p>
    <w:p w:rsidR="000C4724" w:rsidRDefault="000C4724" w:rsidP="00AC7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AC7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91C95" w:rsidRPr="00191C95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</w:t>
      </w:r>
      <w:proofErr w:type="gramStart"/>
      <w:r w:rsidR="00191C95" w:rsidRPr="00191C95">
        <w:rPr>
          <w:rFonts w:ascii="Times New Roman" w:hAnsi="Times New Roman" w:cs="Times New Roman"/>
          <w:sz w:val="28"/>
          <w:szCs w:val="28"/>
        </w:rPr>
        <w:t>предоставлению  муниципальной</w:t>
      </w:r>
      <w:proofErr w:type="gramEnd"/>
      <w:r w:rsidR="00191C95" w:rsidRPr="00191C95">
        <w:rPr>
          <w:rFonts w:ascii="Times New Roman" w:hAnsi="Times New Roman" w:cs="Times New Roman"/>
          <w:sz w:val="28"/>
          <w:szCs w:val="28"/>
        </w:rPr>
        <w:t xml:space="preserve"> услуги «Передача бесплатно в собственность граждан Российской Федерации на добровольной основе занимаемых ими жилых помещений в муниципальном жилищном фонде»</w:t>
      </w:r>
      <w:bookmarkStart w:id="0" w:name="_GoBack"/>
      <w:bookmarkEnd w:id="0"/>
      <w:r w:rsidR="002E146A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А.А.Человский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91C95"/>
    <w:rsid w:val="0023731D"/>
    <w:rsid w:val="002806AD"/>
    <w:rsid w:val="002C1CE2"/>
    <w:rsid w:val="002D0D54"/>
    <w:rsid w:val="002E146A"/>
    <w:rsid w:val="003E1DE2"/>
    <w:rsid w:val="003F72DF"/>
    <w:rsid w:val="00681B6A"/>
    <w:rsid w:val="006B2CE2"/>
    <w:rsid w:val="007F3CE9"/>
    <w:rsid w:val="008230B1"/>
    <w:rsid w:val="008A043D"/>
    <w:rsid w:val="00931DB0"/>
    <w:rsid w:val="0097362B"/>
    <w:rsid w:val="009929C8"/>
    <w:rsid w:val="00AC7DAF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25</cp:revision>
  <dcterms:created xsi:type="dcterms:W3CDTF">2012-08-24T11:51:00Z</dcterms:created>
  <dcterms:modified xsi:type="dcterms:W3CDTF">2017-06-21T06:15:00Z</dcterms:modified>
</cp:coreProperties>
</file>