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АДМИНИСТРАЦИЯ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СЕЛЬСКОГО ПОСЕЛЕНИЯ</w:t>
      </w:r>
    </w:p>
    <w:p w:rsidR="00352F2B" w:rsidRPr="00575401" w:rsidRDefault="00352F2B" w:rsidP="00352F2B">
      <w:pPr>
        <w:pStyle w:val="a3"/>
        <w:jc w:val="center"/>
        <w:rPr>
          <w:rStyle w:val="a4"/>
          <w:rFonts w:ascii="Times New Roman" w:hAnsi="Times New Roman"/>
          <w:b/>
          <w:i w:val="0"/>
          <w:sz w:val="32"/>
          <w:szCs w:val="32"/>
        </w:rPr>
      </w:pPr>
      <w:r w:rsidRPr="00575401">
        <w:rPr>
          <w:rStyle w:val="a4"/>
          <w:rFonts w:ascii="Times New Roman" w:hAnsi="Times New Roman"/>
          <w:b/>
          <w:i w:val="0"/>
          <w:sz w:val="32"/>
          <w:szCs w:val="32"/>
        </w:rPr>
        <w:t>КАНЕВСКОГО РАЙОНА</w:t>
      </w:r>
    </w:p>
    <w:p w:rsidR="00352F2B" w:rsidRPr="00575401" w:rsidRDefault="00352F2B" w:rsidP="00352F2B">
      <w:pPr>
        <w:pStyle w:val="3"/>
        <w:jc w:val="center"/>
        <w:rPr>
          <w:rStyle w:val="a4"/>
          <w:rFonts w:ascii="Times New Roman" w:hAnsi="Times New Roman"/>
          <w:i w:val="0"/>
          <w:sz w:val="40"/>
          <w:szCs w:val="40"/>
        </w:rPr>
      </w:pPr>
      <w:r w:rsidRPr="00575401">
        <w:rPr>
          <w:rStyle w:val="a4"/>
          <w:rFonts w:ascii="Times New Roman" w:hAnsi="Times New Roman"/>
          <w:i w:val="0"/>
          <w:sz w:val="40"/>
          <w:szCs w:val="40"/>
        </w:rPr>
        <w:t>ПОСТАНОВЛЕНИЕ</w:t>
      </w:r>
    </w:p>
    <w:p w:rsidR="00352F2B" w:rsidRPr="0081675E" w:rsidRDefault="00352F2B" w:rsidP="00352F2B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от _______________</w:t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     № ______ </w:t>
      </w:r>
    </w:p>
    <w:p w:rsidR="00352F2B" w:rsidRDefault="00352F2B" w:rsidP="00352F2B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станица Каневская</w:t>
      </w:r>
    </w:p>
    <w:p w:rsidR="0014576E" w:rsidRPr="00D05069" w:rsidRDefault="00E464F7" w:rsidP="00352F2B">
      <w:pPr>
        <w:pStyle w:val="a3"/>
        <w:rPr>
          <w:rStyle w:val="a4"/>
          <w:rFonts w:ascii="Times New Roman" w:hAnsi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/>
          <w:b/>
          <w:i w:val="0"/>
          <w:sz w:val="28"/>
          <w:szCs w:val="28"/>
        </w:rPr>
        <w:t>ПРОЕКТ</w:t>
      </w:r>
    </w:p>
    <w:p w:rsidR="004C738B" w:rsidRDefault="005E4D95" w:rsidP="005E4D95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  <w:r w:rsidRPr="005E4D95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Об организации </w:t>
      </w:r>
      <w:r w:rsidR="00AE4A62" w:rsidRPr="00AE4A62">
        <w:rPr>
          <w:rStyle w:val="a4"/>
          <w:rFonts w:ascii="Times New Roman" w:hAnsi="Times New Roman"/>
          <w:b/>
          <w:i w:val="0"/>
          <w:sz w:val="28"/>
          <w:szCs w:val="28"/>
        </w:rPr>
        <w:t>и приняти</w:t>
      </w:r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>и</w:t>
      </w:r>
      <w:r w:rsidR="00AE4A62" w:rsidRPr="00AE4A62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мер по оповещению населения</w:t>
      </w:r>
      <w:r w:rsidR="00AE4A62" w:rsidRPr="00AE4A62">
        <w:t xml:space="preserve"> </w:t>
      </w:r>
      <w:r w:rsidR="00AE4A62" w:rsidRPr="00AE4A62">
        <w:rPr>
          <w:rStyle w:val="a4"/>
          <w:rFonts w:ascii="Times New Roman" w:hAnsi="Times New Roman"/>
          <w:b/>
          <w:i w:val="0"/>
          <w:sz w:val="28"/>
          <w:szCs w:val="28"/>
        </w:rPr>
        <w:t>и подразделений Государственной противопожарной службы о пожаре</w:t>
      </w:r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на территории </w:t>
      </w:r>
      <w:proofErr w:type="spellStart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>Каневского</w:t>
      </w:r>
      <w:proofErr w:type="spellEnd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сельского поселения </w:t>
      </w:r>
      <w:proofErr w:type="spellStart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>Каневского</w:t>
      </w:r>
      <w:proofErr w:type="spellEnd"/>
      <w:r w:rsidR="00AE4A62">
        <w:rPr>
          <w:rStyle w:val="a4"/>
          <w:rFonts w:ascii="Times New Roman" w:hAnsi="Times New Roman"/>
          <w:b/>
          <w:i w:val="0"/>
          <w:sz w:val="28"/>
          <w:szCs w:val="28"/>
        </w:rPr>
        <w:t xml:space="preserve"> района</w:t>
      </w:r>
    </w:p>
    <w:p w:rsidR="00317135" w:rsidRDefault="00317135" w:rsidP="00317135">
      <w:pPr>
        <w:pStyle w:val="a3"/>
        <w:jc w:val="center"/>
        <w:rPr>
          <w:rStyle w:val="a4"/>
          <w:rFonts w:ascii="Times New Roman" w:hAnsi="Times New Roman"/>
          <w:b/>
          <w:i w:val="0"/>
          <w:sz w:val="28"/>
          <w:szCs w:val="28"/>
        </w:rPr>
      </w:pPr>
    </w:p>
    <w:p w:rsidR="00317135" w:rsidRPr="008E5428" w:rsidRDefault="00317135" w:rsidP="00317135">
      <w:pPr>
        <w:pStyle w:val="a3"/>
        <w:jc w:val="center"/>
        <w:rPr>
          <w:rStyle w:val="a4"/>
          <w:rFonts w:ascii="Times New Roman" w:hAnsi="Times New Roman"/>
          <w:i w:val="0"/>
          <w:sz w:val="28"/>
          <w:szCs w:val="28"/>
        </w:rPr>
      </w:pPr>
    </w:p>
    <w:p w:rsidR="00163D85" w:rsidRDefault="00AE4A62" w:rsidP="005E4D9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E4A62"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от 21 декабря 1994 г. № 69-ФЗ «О пожарной безопасности», п</w:t>
      </w:r>
      <w:r w:rsidR="0011136A">
        <w:rPr>
          <w:rFonts w:ascii="Times New Roman" w:hAnsi="Times New Roman" w:cs="Times New Roman"/>
          <w:sz w:val="28"/>
          <w:szCs w:val="28"/>
        </w:rPr>
        <w:t>унктом 9 части 1 статьи 14 Феде</w:t>
      </w:r>
      <w:r w:rsidRPr="00AE4A62">
        <w:rPr>
          <w:rFonts w:ascii="Times New Roman" w:hAnsi="Times New Roman" w:cs="Times New Roman"/>
          <w:sz w:val="28"/>
          <w:szCs w:val="28"/>
        </w:rPr>
        <w:t xml:space="preserve">рального закона от 06 октября 2003г. </w:t>
      </w:r>
      <w:r w:rsidR="0011136A">
        <w:rPr>
          <w:rFonts w:ascii="Times New Roman" w:hAnsi="Times New Roman" w:cs="Times New Roman"/>
          <w:sz w:val="28"/>
          <w:szCs w:val="28"/>
        </w:rPr>
        <w:t>№ 131-ФЗ «Об общих принципах ор</w:t>
      </w:r>
      <w:r w:rsidRPr="00AE4A62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</w:t>
      </w:r>
      <w:r w:rsidR="0011136A">
        <w:rPr>
          <w:rFonts w:ascii="Times New Roman" w:hAnsi="Times New Roman" w:cs="Times New Roman"/>
          <w:sz w:val="28"/>
          <w:szCs w:val="28"/>
        </w:rPr>
        <w:t>едерации», в целях орга</w:t>
      </w:r>
      <w:r w:rsidRPr="00AE4A62">
        <w:rPr>
          <w:rFonts w:ascii="Times New Roman" w:hAnsi="Times New Roman" w:cs="Times New Roman"/>
          <w:sz w:val="28"/>
          <w:szCs w:val="28"/>
        </w:rPr>
        <w:t>низации и принятия мер по оповещению</w:t>
      </w:r>
      <w:r w:rsidR="00525772">
        <w:rPr>
          <w:rFonts w:ascii="Times New Roman" w:hAnsi="Times New Roman" w:cs="Times New Roman"/>
          <w:sz w:val="28"/>
          <w:szCs w:val="28"/>
        </w:rPr>
        <w:t xml:space="preserve"> населения и подразделения Госу</w:t>
      </w:r>
      <w:r w:rsidRPr="00AE4A62">
        <w:rPr>
          <w:rFonts w:ascii="Times New Roman" w:hAnsi="Times New Roman" w:cs="Times New Roman"/>
          <w:sz w:val="28"/>
          <w:szCs w:val="28"/>
        </w:rPr>
        <w:t>дарственной противопожарной службы о пожаре</w:t>
      </w:r>
      <w:r w:rsidR="00163D85">
        <w:rPr>
          <w:rFonts w:ascii="Times New Roman" w:hAnsi="Times New Roman" w:cs="Times New Roman"/>
          <w:sz w:val="28"/>
          <w:szCs w:val="28"/>
        </w:rPr>
        <w:t xml:space="preserve">, п о с </w:t>
      </w:r>
      <w:proofErr w:type="gramStart"/>
      <w:r w:rsidR="00163D85" w:rsidRPr="008E5428">
        <w:rPr>
          <w:rStyle w:val="a4"/>
          <w:rFonts w:ascii="Times New Roman" w:hAnsi="Times New Roman"/>
          <w:i w:val="0"/>
          <w:sz w:val="28"/>
          <w:szCs w:val="28"/>
        </w:rPr>
        <w:t>т</w:t>
      </w:r>
      <w:proofErr w:type="gramEnd"/>
      <w:r w:rsidR="00163D85" w:rsidRPr="008E5428">
        <w:rPr>
          <w:rStyle w:val="a4"/>
          <w:rFonts w:ascii="Times New Roman" w:hAnsi="Times New Roman"/>
          <w:i w:val="0"/>
          <w:sz w:val="28"/>
          <w:szCs w:val="28"/>
        </w:rPr>
        <w:t xml:space="preserve"> а н о в л я ю</w:t>
      </w:r>
      <w:r w:rsidR="00163D85">
        <w:rPr>
          <w:rFonts w:ascii="Times New Roman" w:hAnsi="Times New Roman" w:cs="Times New Roman"/>
          <w:sz w:val="28"/>
          <w:szCs w:val="28"/>
        </w:rPr>
        <w:t>:</w:t>
      </w:r>
    </w:p>
    <w:p w:rsidR="00317135" w:rsidRDefault="004C738B" w:rsidP="00AE4A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5428">
        <w:rPr>
          <w:rStyle w:val="a4"/>
          <w:rFonts w:ascii="Times New Roman" w:hAnsi="Times New Roman"/>
          <w:i w:val="0"/>
          <w:sz w:val="28"/>
          <w:szCs w:val="28"/>
        </w:rPr>
        <w:tab/>
        <w:t xml:space="preserve">1. </w:t>
      </w:r>
      <w:r w:rsidR="00317135" w:rsidRPr="00317135">
        <w:rPr>
          <w:rFonts w:ascii="Times New Roman" w:hAnsi="Times New Roman"/>
          <w:sz w:val="28"/>
          <w:szCs w:val="28"/>
        </w:rPr>
        <w:t xml:space="preserve">Утвердить </w:t>
      </w:r>
      <w:r w:rsidR="00AE4A62">
        <w:rPr>
          <w:rFonts w:ascii="Times New Roman" w:hAnsi="Times New Roman"/>
          <w:sz w:val="28"/>
          <w:szCs w:val="28"/>
        </w:rPr>
        <w:t xml:space="preserve">Порядок </w:t>
      </w:r>
      <w:r w:rsidR="00AE4A62" w:rsidRPr="00AE4A62">
        <w:rPr>
          <w:rFonts w:ascii="Times New Roman" w:hAnsi="Times New Roman"/>
          <w:sz w:val="28"/>
          <w:szCs w:val="28"/>
        </w:rPr>
        <w:t xml:space="preserve">организации и принятия мер по оповещению населения </w:t>
      </w:r>
      <w:proofErr w:type="spellStart"/>
      <w:r w:rsidR="00AE4A62" w:rsidRPr="00AE4A6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AE4A62" w:rsidRPr="00AE4A6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E4A62" w:rsidRPr="00AE4A6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AE4A62" w:rsidRPr="00AE4A62">
        <w:rPr>
          <w:rFonts w:ascii="Times New Roman" w:hAnsi="Times New Roman"/>
          <w:sz w:val="28"/>
          <w:szCs w:val="28"/>
        </w:rPr>
        <w:t xml:space="preserve"> района и подразделений Государственной противопожарной службы </w:t>
      </w:r>
      <w:r w:rsidR="00525772">
        <w:rPr>
          <w:rFonts w:ascii="Times New Roman" w:hAnsi="Times New Roman"/>
          <w:sz w:val="28"/>
          <w:szCs w:val="28"/>
        </w:rPr>
        <w:t xml:space="preserve">(далее по тексту – ГПС) </w:t>
      </w:r>
      <w:r w:rsidR="00AE4A62" w:rsidRPr="00AE4A62">
        <w:rPr>
          <w:rFonts w:ascii="Times New Roman" w:hAnsi="Times New Roman"/>
          <w:sz w:val="28"/>
          <w:szCs w:val="28"/>
        </w:rPr>
        <w:t xml:space="preserve">о </w:t>
      </w:r>
      <w:r w:rsidR="0011136A" w:rsidRPr="00AE4A62">
        <w:rPr>
          <w:rFonts w:ascii="Times New Roman" w:hAnsi="Times New Roman"/>
          <w:sz w:val="28"/>
          <w:szCs w:val="28"/>
        </w:rPr>
        <w:t xml:space="preserve">пожаре </w:t>
      </w:r>
      <w:r w:rsidR="0011136A">
        <w:rPr>
          <w:rFonts w:ascii="Times New Roman" w:hAnsi="Times New Roman"/>
          <w:sz w:val="28"/>
          <w:szCs w:val="28"/>
        </w:rPr>
        <w:t>(</w:t>
      </w:r>
      <w:r w:rsidR="00317135" w:rsidRPr="00317135">
        <w:rPr>
          <w:rFonts w:ascii="Times New Roman" w:hAnsi="Times New Roman"/>
          <w:sz w:val="28"/>
          <w:szCs w:val="28"/>
        </w:rPr>
        <w:t>прил</w:t>
      </w:r>
      <w:r w:rsidR="00AE4A62">
        <w:rPr>
          <w:rFonts w:ascii="Times New Roman" w:hAnsi="Times New Roman"/>
          <w:sz w:val="28"/>
          <w:szCs w:val="28"/>
        </w:rPr>
        <w:t>ожение</w:t>
      </w:r>
      <w:r w:rsidR="00317135" w:rsidRPr="00317135">
        <w:rPr>
          <w:rFonts w:ascii="Times New Roman" w:hAnsi="Times New Roman"/>
          <w:sz w:val="28"/>
          <w:szCs w:val="28"/>
        </w:rPr>
        <w:t>).</w:t>
      </w:r>
    </w:p>
    <w:p w:rsidR="00AE4A62" w:rsidRPr="00AE4A62" w:rsidRDefault="00AE4A62" w:rsidP="00AE4A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136A">
        <w:rPr>
          <w:rFonts w:ascii="Times New Roman" w:hAnsi="Times New Roman"/>
          <w:sz w:val="28"/>
          <w:szCs w:val="28"/>
        </w:rPr>
        <w:t>2</w:t>
      </w:r>
      <w:r w:rsidRPr="00AE4A62">
        <w:rPr>
          <w:rFonts w:ascii="Times New Roman" w:hAnsi="Times New Roman"/>
          <w:sz w:val="28"/>
          <w:szCs w:val="28"/>
        </w:rPr>
        <w:t>. Руководителям учреждений, где установлены сирены оповещения на зданиях, при получении сигнала о пожаре:</w:t>
      </w:r>
    </w:p>
    <w:p w:rsidR="00AE4A62" w:rsidRPr="00AE4A62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t xml:space="preserve">1) незамедлительно сообщать об этом главе </w:t>
      </w:r>
      <w:proofErr w:type="spellStart"/>
      <w:r w:rsidRPr="00AE4A6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E4A6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AE4A6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AE4A62">
        <w:rPr>
          <w:rFonts w:ascii="Times New Roman" w:hAnsi="Times New Roman"/>
          <w:sz w:val="28"/>
          <w:szCs w:val="28"/>
        </w:rPr>
        <w:t xml:space="preserve"> района </w:t>
      </w:r>
      <w:r w:rsidR="0011136A">
        <w:rPr>
          <w:rFonts w:ascii="Times New Roman" w:hAnsi="Times New Roman"/>
          <w:sz w:val="28"/>
          <w:szCs w:val="28"/>
        </w:rPr>
        <w:t xml:space="preserve">(заместителю главы </w:t>
      </w:r>
      <w:proofErr w:type="spellStart"/>
      <w:r w:rsidR="0011136A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11136A">
        <w:rPr>
          <w:rFonts w:ascii="Times New Roman" w:hAnsi="Times New Roman"/>
          <w:sz w:val="28"/>
          <w:szCs w:val="28"/>
        </w:rPr>
        <w:t xml:space="preserve"> сельского поселения) п</w:t>
      </w:r>
      <w:r w:rsidR="00525772">
        <w:rPr>
          <w:rFonts w:ascii="Times New Roman" w:hAnsi="Times New Roman"/>
          <w:sz w:val="28"/>
          <w:szCs w:val="28"/>
        </w:rPr>
        <w:t>о телефонной связи;</w:t>
      </w:r>
    </w:p>
    <w:p w:rsidR="00AE4A62" w:rsidRPr="00AE4A62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t>2) незамедлительно информировать подразде</w:t>
      </w:r>
      <w:r w:rsidR="00525772">
        <w:rPr>
          <w:rFonts w:ascii="Times New Roman" w:hAnsi="Times New Roman"/>
          <w:sz w:val="28"/>
          <w:szCs w:val="28"/>
        </w:rPr>
        <w:t>ления ГПС, по телефонной связи;</w:t>
      </w:r>
    </w:p>
    <w:p w:rsidR="00AE4A62" w:rsidRPr="00AE4A62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t>3) включить сирены с текстовым сообщением для населения поселения;</w:t>
      </w:r>
    </w:p>
    <w:p w:rsidR="00AE4A62" w:rsidRPr="00AE4A62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t xml:space="preserve">4) при проектировании систем оповещения населения в зданиях и сооружениях руководствоваться приказом МЧС от 20.06.2003 года </w:t>
      </w:r>
      <w:r w:rsidR="00525772">
        <w:rPr>
          <w:rFonts w:ascii="Times New Roman" w:hAnsi="Times New Roman"/>
          <w:sz w:val="28"/>
          <w:szCs w:val="28"/>
        </w:rPr>
        <w:t>№</w:t>
      </w:r>
      <w:r w:rsidRPr="00AE4A62">
        <w:rPr>
          <w:rFonts w:ascii="Times New Roman" w:hAnsi="Times New Roman"/>
          <w:sz w:val="28"/>
          <w:szCs w:val="28"/>
        </w:rPr>
        <w:t xml:space="preserve"> 323 "Проектирование систем оповещения людей о пожаре в зданиях и сооружениях" (НПБ 104-03).</w:t>
      </w:r>
    </w:p>
    <w:p w:rsidR="00AE4A62" w:rsidRPr="00AE4A62" w:rsidRDefault="0011136A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4A62" w:rsidRPr="00AE4A62">
        <w:rPr>
          <w:rFonts w:ascii="Times New Roman" w:hAnsi="Times New Roman"/>
          <w:sz w:val="28"/>
          <w:szCs w:val="28"/>
        </w:rPr>
        <w:t xml:space="preserve">. Председателям </w:t>
      </w:r>
      <w:proofErr w:type="spellStart"/>
      <w:r w:rsidR="00525772">
        <w:rPr>
          <w:rFonts w:ascii="Times New Roman" w:hAnsi="Times New Roman"/>
          <w:sz w:val="28"/>
          <w:szCs w:val="28"/>
        </w:rPr>
        <w:t>ТОСов</w:t>
      </w:r>
      <w:proofErr w:type="spellEnd"/>
      <w:r w:rsidR="0052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5772" w:rsidRPr="0052577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5772" w:rsidRPr="005257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25772" w:rsidRPr="0052577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5772" w:rsidRPr="00525772">
        <w:rPr>
          <w:rFonts w:ascii="Times New Roman" w:hAnsi="Times New Roman"/>
          <w:sz w:val="28"/>
          <w:szCs w:val="28"/>
        </w:rPr>
        <w:t xml:space="preserve"> района </w:t>
      </w:r>
      <w:r w:rsidR="00AE4A62" w:rsidRPr="00AE4A62">
        <w:rPr>
          <w:rFonts w:ascii="Times New Roman" w:hAnsi="Times New Roman"/>
          <w:sz w:val="28"/>
          <w:szCs w:val="28"/>
        </w:rPr>
        <w:t>при получении сигнала о пожаре:</w:t>
      </w:r>
    </w:p>
    <w:p w:rsidR="00AE4A62" w:rsidRPr="00AE4A62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t xml:space="preserve">1) незамедлительно сообщать об этом главе </w:t>
      </w:r>
      <w:proofErr w:type="spellStart"/>
      <w:r w:rsidR="00525772" w:rsidRPr="0052577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5772" w:rsidRPr="005257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25772" w:rsidRPr="0052577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5772" w:rsidRPr="00525772">
        <w:rPr>
          <w:rFonts w:ascii="Times New Roman" w:hAnsi="Times New Roman"/>
          <w:sz w:val="28"/>
          <w:szCs w:val="28"/>
        </w:rPr>
        <w:t xml:space="preserve"> района</w:t>
      </w:r>
      <w:r w:rsidR="00525772">
        <w:rPr>
          <w:rFonts w:ascii="Times New Roman" w:hAnsi="Times New Roman"/>
          <w:sz w:val="28"/>
          <w:szCs w:val="28"/>
        </w:rPr>
        <w:t xml:space="preserve"> (заместителю главы</w:t>
      </w:r>
      <w:r w:rsidR="00525772" w:rsidRPr="00525772">
        <w:t xml:space="preserve"> </w:t>
      </w:r>
      <w:proofErr w:type="spellStart"/>
      <w:r w:rsidR="00525772" w:rsidRPr="0052577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5772" w:rsidRPr="0052577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25772" w:rsidRPr="0052577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525772" w:rsidRPr="00525772">
        <w:rPr>
          <w:rFonts w:ascii="Times New Roman" w:hAnsi="Times New Roman"/>
          <w:sz w:val="28"/>
          <w:szCs w:val="28"/>
        </w:rPr>
        <w:t xml:space="preserve"> района</w:t>
      </w:r>
      <w:r w:rsidR="00525772">
        <w:rPr>
          <w:rFonts w:ascii="Times New Roman" w:hAnsi="Times New Roman"/>
          <w:sz w:val="28"/>
          <w:szCs w:val="28"/>
        </w:rPr>
        <w:t>;</w:t>
      </w:r>
    </w:p>
    <w:p w:rsidR="00525772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t xml:space="preserve">2) незамедлительно информировать подразделения </w:t>
      </w:r>
      <w:proofErr w:type="gramStart"/>
      <w:r w:rsidRPr="00AE4A62">
        <w:rPr>
          <w:rFonts w:ascii="Times New Roman" w:hAnsi="Times New Roman"/>
          <w:sz w:val="28"/>
          <w:szCs w:val="28"/>
        </w:rPr>
        <w:t>Г</w:t>
      </w:r>
      <w:r w:rsidR="00525772">
        <w:rPr>
          <w:rFonts w:ascii="Times New Roman" w:hAnsi="Times New Roman"/>
          <w:sz w:val="28"/>
          <w:szCs w:val="28"/>
        </w:rPr>
        <w:t>П</w:t>
      </w:r>
      <w:r w:rsidRPr="00AE4A62">
        <w:rPr>
          <w:rFonts w:ascii="Times New Roman" w:hAnsi="Times New Roman"/>
          <w:sz w:val="28"/>
          <w:szCs w:val="28"/>
        </w:rPr>
        <w:t>С</w:t>
      </w:r>
      <w:r w:rsidR="00525772">
        <w:rPr>
          <w:rFonts w:ascii="Times New Roman" w:hAnsi="Times New Roman"/>
          <w:sz w:val="28"/>
          <w:szCs w:val="28"/>
        </w:rPr>
        <w:t xml:space="preserve"> </w:t>
      </w:r>
      <w:r w:rsidRPr="00AE4A62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Pr="00AE4A62">
        <w:rPr>
          <w:rFonts w:ascii="Times New Roman" w:hAnsi="Times New Roman"/>
          <w:sz w:val="28"/>
          <w:szCs w:val="28"/>
        </w:rPr>
        <w:t xml:space="preserve"> телефонной связи;</w:t>
      </w:r>
    </w:p>
    <w:p w:rsidR="00AE4A62" w:rsidRPr="00AE4A62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t>3) обеспеч</w:t>
      </w:r>
      <w:r w:rsidR="00525772">
        <w:rPr>
          <w:rFonts w:ascii="Times New Roman" w:hAnsi="Times New Roman"/>
          <w:sz w:val="28"/>
          <w:szCs w:val="28"/>
        </w:rPr>
        <w:t>ить</w:t>
      </w:r>
      <w:r w:rsidRPr="00AE4A62">
        <w:rPr>
          <w:rFonts w:ascii="Times New Roman" w:hAnsi="Times New Roman"/>
          <w:sz w:val="28"/>
          <w:szCs w:val="28"/>
        </w:rPr>
        <w:t xml:space="preserve"> своевременно</w:t>
      </w:r>
      <w:r w:rsidR="00525772">
        <w:rPr>
          <w:rFonts w:ascii="Times New Roman" w:hAnsi="Times New Roman"/>
          <w:sz w:val="28"/>
          <w:szCs w:val="28"/>
        </w:rPr>
        <w:t>е</w:t>
      </w:r>
      <w:r w:rsidRPr="00AE4A62">
        <w:rPr>
          <w:rFonts w:ascii="Times New Roman" w:hAnsi="Times New Roman"/>
          <w:sz w:val="28"/>
          <w:szCs w:val="28"/>
        </w:rPr>
        <w:t xml:space="preserve"> доведени</w:t>
      </w:r>
      <w:r w:rsidR="00525772">
        <w:rPr>
          <w:rFonts w:ascii="Times New Roman" w:hAnsi="Times New Roman"/>
          <w:sz w:val="28"/>
          <w:szCs w:val="28"/>
        </w:rPr>
        <w:t>е</w:t>
      </w:r>
      <w:r w:rsidRPr="00AE4A62">
        <w:rPr>
          <w:rFonts w:ascii="Times New Roman" w:hAnsi="Times New Roman"/>
          <w:sz w:val="28"/>
          <w:szCs w:val="28"/>
        </w:rPr>
        <w:t xml:space="preserve"> до организаций и населения, которым угрожает опасность, сигналов и информации о пожаре;</w:t>
      </w:r>
    </w:p>
    <w:p w:rsidR="00AE4A62" w:rsidRPr="00317135" w:rsidRDefault="00AE4A62" w:rsidP="0052577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4A62">
        <w:rPr>
          <w:rFonts w:ascii="Times New Roman" w:hAnsi="Times New Roman"/>
          <w:sz w:val="28"/>
          <w:szCs w:val="28"/>
        </w:rPr>
        <w:lastRenderedPageBreak/>
        <w:t>4) предостав</w:t>
      </w:r>
      <w:r w:rsidR="00525772">
        <w:rPr>
          <w:rFonts w:ascii="Times New Roman" w:hAnsi="Times New Roman"/>
          <w:sz w:val="28"/>
          <w:szCs w:val="28"/>
        </w:rPr>
        <w:t>лять</w:t>
      </w:r>
      <w:r w:rsidRPr="00AE4A62">
        <w:rPr>
          <w:rFonts w:ascii="Times New Roman" w:hAnsi="Times New Roman"/>
          <w:sz w:val="28"/>
          <w:szCs w:val="28"/>
        </w:rPr>
        <w:t xml:space="preserve"> населению информаци</w:t>
      </w:r>
      <w:r w:rsidR="00525772">
        <w:rPr>
          <w:rFonts w:ascii="Times New Roman" w:hAnsi="Times New Roman"/>
          <w:sz w:val="28"/>
          <w:szCs w:val="28"/>
        </w:rPr>
        <w:t>ю</w:t>
      </w:r>
      <w:r w:rsidRPr="00AE4A62">
        <w:rPr>
          <w:rFonts w:ascii="Times New Roman" w:hAnsi="Times New Roman"/>
          <w:sz w:val="28"/>
          <w:szCs w:val="28"/>
        </w:rPr>
        <w:t xml:space="preserve"> по порядку эвакуации в конкретной пожароопасной ситуации.</w:t>
      </w:r>
    </w:p>
    <w:p w:rsidR="00B42A79" w:rsidRDefault="0011136A" w:rsidP="00317135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4</w:t>
      </w:r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. Общему отделу администрации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(Тоцкий) разместить настоящее постановление на официальном сайте администрации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B42A79" w:rsidRPr="00B42A79">
        <w:rPr>
          <w:rStyle w:val="a4"/>
          <w:rFonts w:ascii="Times New Roman" w:hAnsi="Times New Roman"/>
          <w:i w:val="0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ab/>
      </w:r>
    </w:p>
    <w:p w:rsidR="004C738B" w:rsidRPr="00364C5C" w:rsidRDefault="0011136A" w:rsidP="00B42A79">
      <w:pPr>
        <w:pStyle w:val="a3"/>
        <w:ind w:firstLine="708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>5</w:t>
      </w:r>
      <w:r w:rsidR="007914D1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Контроль над выполнением данного постановления возложить на заместителя главы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сельского поселения </w:t>
      </w:r>
      <w:proofErr w:type="spellStart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Каневского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 района            </w:t>
      </w:r>
      <w:proofErr w:type="spellStart"/>
      <w:r w:rsidR="00317135">
        <w:rPr>
          <w:rStyle w:val="a4"/>
          <w:rFonts w:ascii="Times New Roman" w:hAnsi="Times New Roman"/>
          <w:i w:val="0"/>
          <w:sz w:val="28"/>
          <w:szCs w:val="28"/>
        </w:rPr>
        <w:t>В.В.Жуковского</w:t>
      </w:r>
      <w:proofErr w:type="spellEnd"/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4C738B" w:rsidRPr="00364C5C" w:rsidRDefault="00342399" w:rsidP="00EF3F91">
      <w:pPr>
        <w:pStyle w:val="a3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>
        <w:rPr>
          <w:rStyle w:val="a4"/>
          <w:rFonts w:ascii="Times New Roman" w:hAnsi="Times New Roman"/>
          <w:i w:val="0"/>
          <w:sz w:val="28"/>
          <w:szCs w:val="28"/>
        </w:rPr>
        <w:tab/>
      </w:r>
      <w:r w:rsidR="0011136A">
        <w:rPr>
          <w:rStyle w:val="a4"/>
          <w:rFonts w:ascii="Times New Roman" w:hAnsi="Times New Roman"/>
          <w:i w:val="0"/>
          <w:sz w:val="28"/>
          <w:szCs w:val="28"/>
        </w:rPr>
        <w:t>6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Настоящее постановление вступает в силу с момента его </w:t>
      </w:r>
      <w:r w:rsidR="00E464F7">
        <w:rPr>
          <w:rStyle w:val="a4"/>
          <w:rFonts w:ascii="Times New Roman" w:hAnsi="Times New Roman"/>
          <w:i w:val="0"/>
          <w:sz w:val="28"/>
          <w:szCs w:val="28"/>
        </w:rPr>
        <w:t>опубликования</w:t>
      </w:r>
      <w:r w:rsidR="004C738B" w:rsidRPr="00364C5C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</w:p>
    <w:p w:rsidR="004C738B" w:rsidRPr="00442B82" w:rsidRDefault="004C738B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11136A" w:rsidRDefault="0011136A" w:rsidP="004C738B">
      <w:pPr>
        <w:pStyle w:val="a3"/>
        <w:rPr>
          <w:rFonts w:ascii="Times New Roman" w:hAnsi="Times New Roman"/>
          <w:sz w:val="28"/>
          <w:szCs w:val="28"/>
        </w:rPr>
      </w:pP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92B3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92B31">
        <w:rPr>
          <w:rFonts w:ascii="Times New Roman" w:hAnsi="Times New Roman"/>
          <w:sz w:val="28"/>
          <w:szCs w:val="28"/>
        </w:rPr>
        <w:t xml:space="preserve"> </w:t>
      </w:r>
    </w:p>
    <w:p w:rsidR="004C738B" w:rsidRPr="00592B31" w:rsidRDefault="004C738B" w:rsidP="004C738B">
      <w:pPr>
        <w:pStyle w:val="a3"/>
        <w:rPr>
          <w:rFonts w:ascii="Times New Roman" w:hAnsi="Times New Roman"/>
          <w:sz w:val="28"/>
          <w:szCs w:val="28"/>
        </w:rPr>
      </w:pPr>
      <w:r w:rsidRPr="00592B31">
        <w:rPr>
          <w:rFonts w:ascii="Times New Roman" w:hAnsi="Times New Roman"/>
          <w:sz w:val="28"/>
          <w:szCs w:val="28"/>
        </w:rPr>
        <w:t>сельского поселения</w:t>
      </w:r>
    </w:p>
    <w:p w:rsidR="00D05069" w:rsidRPr="00317135" w:rsidRDefault="004C738B" w:rsidP="00317135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592B31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592B31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     </w:t>
      </w:r>
      <w:r w:rsidR="00941A33">
        <w:rPr>
          <w:rFonts w:ascii="Times New Roman" w:hAnsi="Times New Roman"/>
          <w:sz w:val="28"/>
          <w:szCs w:val="28"/>
        </w:rPr>
        <w:t xml:space="preserve"> </w:t>
      </w:r>
      <w:r w:rsidR="00317135">
        <w:rPr>
          <w:rFonts w:ascii="Times New Roman" w:hAnsi="Times New Roman"/>
          <w:sz w:val="28"/>
          <w:szCs w:val="28"/>
        </w:rPr>
        <w:t>В.Б. Репи</w:t>
      </w:r>
      <w:r w:rsidR="00525772">
        <w:rPr>
          <w:rFonts w:ascii="Times New Roman" w:hAnsi="Times New Roman"/>
          <w:sz w:val="28"/>
          <w:szCs w:val="28"/>
        </w:rPr>
        <w:t>н</w:t>
      </w:r>
    </w:p>
    <w:p w:rsidR="00776716" w:rsidRDefault="00776716" w:rsidP="004C738B">
      <w:pPr>
        <w:rPr>
          <w:rFonts w:ascii="Times New Roman" w:hAnsi="Times New Roman" w:cs="Times New Roman"/>
        </w:rPr>
      </w:pPr>
    </w:p>
    <w:p w:rsidR="005E4D95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E4D95" w:rsidRDefault="005E4D95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E4D95" w:rsidRDefault="005E4D95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525772" w:rsidRDefault="00525772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D05069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D05069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</w:p>
    <w:p w:rsidR="00D05069" w:rsidRPr="00605EFF" w:rsidRDefault="00D05069" w:rsidP="00D05069">
      <w:pPr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D05069" w:rsidRPr="00605EFF" w:rsidRDefault="00D05069" w:rsidP="00D05069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605EFF">
        <w:rPr>
          <w:rFonts w:ascii="Times New Roman" w:eastAsia="Times New Roman" w:hAnsi="Times New Roman" w:cs="Times New Roman"/>
          <w:sz w:val="28"/>
          <w:szCs w:val="28"/>
        </w:rPr>
        <w:t>Каневского  сельского поселения</w:t>
      </w:r>
    </w:p>
    <w:p w:rsidR="00D05069" w:rsidRPr="00605EFF" w:rsidRDefault="00D05069" w:rsidP="00D05069">
      <w:pPr>
        <w:ind w:left="49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Каневского района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от____________</w:t>
      </w:r>
      <w:r w:rsidRPr="00605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№_______</w:t>
      </w:r>
    </w:p>
    <w:p w:rsidR="00D05069" w:rsidRDefault="00D05069" w:rsidP="00D050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135" w:rsidRPr="00A12AF2" w:rsidRDefault="00317135" w:rsidP="00317135">
      <w:pPr>
        <w:pStyle w:val="ConsPlusTitle"/>
        <w:jc w:val="center"/>
        <w:rPr>
          <w:sz w:val="28"/>
          <w:szCs w:val="28"/>
        </w:rPr>
      </w:pPr>
    </w:p>
    <w:p w:rsidR="00525772" w:rsidRPr="0011136A" w:rsidRDefault="00525772" w:rsidP="005E4D95">
      <w:pPr>
        <w:pStyle w:val="ConsPlusTitle"/>
        <w:jc w:val="center"/>
        <w:rPr>
          <w:b w:val="0"/>
          <w:sz w:val="28"/>
          <w:szCs w:val="28"/>
        </w:rPr>
      </w:pPr>
      <w:r w:rsidRPr="0011136A">
        <w:rPr>
          <w:b w:val="0"/>
          <w:sz w:val="28"/>
          <w:szCs w:val="28"/>
        </w:rPr>
        <w:t xml:space="preserve">Порядок </w:t>
      </w:r>
    </w:p>
    <w:p w:rsidR="005E4D95" w:rsidRPr="0011136A" w:rsidRDefault="00525772" w:rsidP="005E4D95">
      <w:pPr>
        <w:pStyle w:val="ConsPlusTitle"/>
        <w:jc w:val="center"/>
        <w:rPr>
          <w:b w:val="0"/>
          <w:sz w:val="28"/>
          <w:szCs w:val="28"/>
        </w:rPr>
      </w:pPr>
      <w:r w:rsidRPr="0011136A">
        <w:rPr>
          <w:b w:val="0"/>
          <w:sz w:val="28"/>
          <w:szCs w:val="28"/>
        </w:rPr>
        <w:t xml:space="preserve">организации и принятия мер по оповещению населения </w:t>
      </w:r>
      <w:proofErr w:type="spellStart"/>
      <w:r w:rsidRPr="0011136A">
        <w:rPr>
          <w:b w:val="0"/>
          <w:sz w:val="28"/>
          <w:szCs w:val="28"/>
        </w:rPr>
        <w:t>Каневского</w:t>
      </w:r>
      <w:proofErr w:type="spellEnd"/>
      <w:r w:rsidRPr="0011136A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11136A">
        <w:rPr>
          <w:b w:val="0"/>
          <w:sz w:val="28"/>
          <w:szCs w:val="28"/>
        </w:rPr>
        <w:t>Каневского</w:t>
      </w:r>
      <w:proofErr w:type="spellEnd"/>
      <w:r w:rsidRPr="0011136A">
        <w:rPr>
          <w:b w:val="0"/>
          <w:sz w:val="28"/>
          <w:szCs w:val="28"/>
        </w:rPr>
        <w:t xml:space="preserve"> района и подразделений Государственной противопожарной службы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5772" w:rsidRPr="0011136A" w:rsidRDefault="0011136A" w:rsidP="0011136A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1136A">
        <w:rPr>
          <w:sz w:val="28"/>
          <w:szCs w:val="28"/>
        </w:rPr>
        <w:t>Общие положения</w:t>
      </w:r>
    </w:p>
    <w:p w:rsidR="0011136A" w:rsidRPr="0011136A" w:rsidRDefault="0011136A" w:rsidP="0011136A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1.1. Настоящий Порядок организации и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принятия</w:t>
      </w:r>
      <w:r w:rsidRPr="0011136A">
        <w:rPr>
          <w:sz w:val="28"/>
          <w:szCs w:val="28"/>
        </w:rPr>
        <w:t>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мер</w:t>
      </w:r>
      <w:r w:rsidRPr="0011136A">
        <w:rPr>
          <w:sz w:val="28"/>
          <w:szCs w:val="28"/>
        </w:rPr>
        <w:t> по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оповещению</w:t>
      </w:r>
      <w:r w:rsidRPr="0011136A">
        <w:rPr>
          <w:sz w:val="28"/>
          <w:szCs w:val="28"/>
        </w:rPr>
        <w:t>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населения</w:t>
      </w:r>
      <w:r w:rsidRPr="0011136A">
        <w:rPr>
          <w:sz w:val="28"/>
          <w:szCs w:val="28"/>
        </w:rPr>
        <w:t xml:space="preserve"> населенных пунктов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  <w:r w:rsidRPr="0011136A">
        <w:rPr>
          <w:sz w:val="28"/>
          <w:szCs w:val="28"/>
        </w:rPr>
        <w:t xml:space="preserve"> и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подразделений</w:t>
      </w:r>
      <w:r w:rsidRPr="0011136A">
        <w:rPr>
          <w:sz w:val="28"/>
          <w:szCs w:val="28"/>
        </w:rPr>
        <w:t>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Государственной</w:t>
      </w:r>
      <w:r w:rsidRPr="0011136A">
        <w:rPr>
          <w:sz w:val="28"/>
          <w:szCs w:val="28"/>
        </w:rPr>
        <w:t>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противопожарной</w:t>
      </w:r>
      <w:r w:rsidRPr="0011136A">
        <w:rPr>
          <w:sz w:val="28"/>
          <w:szCs w:val="28"/>
        </w:rPr>
        <w:t>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службы</w:t>
      </w:r>
      <w:r w:rsidRPr="0011136A">
        <w:rPr>
          <w:sz w:val="28"/>
          <w:szCs w:val="28"/>
        </w:rPr>
        <w:t> о </w:t>
      </w:r>
      <w:r w:rsidRPr="0011136A">
        <w:rPr>
          <w:rStyle w:val="a4"/>
          <w:i w:val="0"/>
          <w:iCs w:val="0"/>
          <w:sz w:val="28"/>
          <w:szCs w:val="28"/>
          <w:shd w:val="clear" w:color="auto" w:fill="FFFABB"/>
        </w:rPr>
        <w:t>пожаре</w:t>
      </w:r>
      <w:r w:rsidRPr="0011136A">
        <w:rPr>
          <w:sz w:val="28"/>
          <w:szCs w:val="28"/>
        </w:rPr>
        <w:t> (далее - Порядок) разработан</w:t>
      </w:r>
      <w:r w:rsidR="0011136A" w:rsidRPr="0011136A">
        <w:rPr>
          <w:sz w:val="28"/>
          <w:szCs w:val="28"/>
        </w:rPr>
        <w:t xml:space="preserve"> </w:t>
      </w:r>
      <w:r w:rsidRPr="0011136A">
        <w:rPr>
          <w:sz w:val="28"/>
          <w:szCs w:val="28"/>
        </w:rPr>
        <w:t>в соответствии с </w:t>
      </w:r>
      <w:hyperlink r:id="rId6" w:tgtFrame="_blank" w:history="1">
        <w:r w:rsidRPr="0011136A">
          <w:rPr>
            <w:rStyle w:val="a9"/>
            <w:color w:val="auto"/>
            <w:sz w:val="28"/>
            <w:szCs w:val="28"/>
            <w:u w:val="none"/>
          </w:rPr>
          <w:t>федеральными законами</w:t>
        </w:r>
      </w:hyperlink>
      <w:r w:rsidRPr="0011136A">
        <w:rPr>
          <w:sz w:val="28"/>
          <w:szCs w:val="28"/>
        </w:rPr>
        <w:t xml:space="preserve"> от 6 октября 2003 года </w:t>
      </w:r>
      <w:r w:rsidR="0011136A" w:rsidRPr="0011136A">
        <w:rPr>
          <w:sz w:val="28"/>
          <w:szCs w:val="28"/>
        </w:rPr>
        <w:t>3</w:t>
      </w:r>
      <w:r w:rsidRPr="0011136A">
        <w:rPr>
          <w:sz w:val="28"/>
          <w:szCs w:val="28"/>
        </w:rPr>
        <w:t xml:space="preserve"> 131-ФЗ </w:t>
      </w:r>
      <w:r w:rsidR="0011136A" w:rsidRPr="0011136A">
        <w:rPr>
          <w:sz w:val="28"/>
          <w:szCs w:val="28"/>
        </w:rPr>
        <w:t>«</w:t>
      </w:r>
      <w:r w:rsidRPr="0011136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1136A" w:rsidRPr="0011136A">
        <w:rPr>
          <w:sz w:val="28"/>
          <w:szCs w:val="28"/>
        </w:rPr>
        <w:t>2</w:t>
      </w:r>
      <w:r w:rsidRPr="0011136A">
        <w:rPr>
          <w:sz w:val="28"/>
          <w:szCs w:val="28"/>
        </w:rPr>
        <w:t xml:space="preserve">, от 21 декабря 1994 года </w:t>
      </w:r>
      <w:r w:rsidR="0011136A" w:rsidRPr="0011136A">
        <w:rPr>
          <w:sz w:val="28"/>
          <w:szCs w:val="28"/>
        </w:rPr>
        <w:t>3</w:t>
      </w:r>
      <w:r w:rsidRPr="0011136A">
        <w:rPr>
          <w:sz w:val="28"/>
          <w:szCs w:val="28"/>
        </w:rPr>
        <w:t xml:space="preserve"> 69-ФЗ </w:t>
      </w:r>
      <w:r w:rsidR="0011136A" w:rsidRPr="0011136A">
        <w:rPr>
          <w:sz w:val="28"/>
          <w:szCs w:val="28"/>
        </w:rPr>
        <w:t>«</w:t>
      </w:r>
      <w:r w:rsidRPr="0011136A">
        <w:rPr>
          <w:sz w:val="28"/>
          <w:szCs w:val="28"/>
        </w:rPr>
        <w:t>О пожарной безопасности</w:t>
      </w:r>
      <w:r w:rsidR="0011136A" w:rsidRPr="0011136A">
        <w:rPr>
          <w:sz w:val="28"/>
          <w:szCs w:val="28"/>
        </w:rPr>
        <w:t>»</w:t>
      </w:r>
      <w:r w:rsidRPr="0011136A">
        <w:rPr>
          <w:sz w:val="28"/>
          <w:szCs w:val="28"/>
        </w:rPr>
        <w:t xml:space="preserve">, Уставом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  <w:r w:rsidRPr="0011136A">
        <w:rPr>
          <w:sz w:val="28"/>
          <w:szCs w:val="28"/>
        </w:rPr>
        <w:t>, иными нормативными правовыми актами в области пожарной безопасности.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 xml:space="preserve">1.2. Настоящий Порядок определяет организацию, задачи и механизмы реализации мероприятий по оповещению и информированию населения населенных пунктов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  <w:r w:rsidRPr="0011136A">
        <w:rPr>
          <w:sz w:val="28"/>
          <w:szCs w:val="28"/>
        </w:rPr>
        <w:t xml:space="preserve"> (далее - население) и подразделений Государственной противопожарной службы (далее -ГПС) о возникновении пожара и (или) угрозе возникновения пожара.</w:t>
      </w:r>
    </w:p>
    <w:p w:rsidR="0011136A" w:rsidRPr="0011136A" w:rsidRDefault="0011136A" w:rsidP="0052577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25772" w:rsidRPr="0011136A" w:rsidRDefault="00525772" w:rsidP="0011136A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1136A">
        <w:rPr>
          <w:sz w:val="28"/>
          <w:szCs w:val="28"/>
        </w:rPr>
        <w:t>Организация и задачи оповещения</w:t>
      </w:r>
    </w:p>
    <w:p w:rsidR="0011136A" w:rsidRPr="0011136A" w:rsidRDefault="0011136A" w:rsidP="0011136A">
      <w:pPr>
        <w:pStyle w:val="s1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2.1. Своевременное оповещение населения и ГПС о возникновении пожара или угрозе возникновения пожара является важнейшим мероприятием по предупреждению и предотвращению причинения вреда здоровью человека или его гибели, а также минимизации материального ущерба, причиненного пожаром, и укреплению пожарной безопасности сельских населенных пунктов.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2.2. Основной задачей оповещения является обеспечение доведения сигналов оповещения от органов местного самоуправления до населения и ГПС.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 xml:space="preserve">2.3. Организация оповещения о возникновении пожара или угрозе возникновения пожара населения и ГПС в </w:t>
      </w:r>
      <w:proofErr w:type="spellStart"/>
      <w:r w:rsidR="0011136A" w:rsidRPr="0011136A">
        <w:rPr>
          <w:sz w:val="28"/>
          <w:szCs w:val="28"/>
        </w:rPr>
        <w:t>Каневском</w:t>
      </w:r>
      <w:proofErr w:type="spellEnd"/>
      <w:r w:rsidR="0011136A" w:rsidRPr="0011136A">
        <w:rPr>
          <w:sz w:val="28"/>
          <w:szCs w:val="28"/>
        </w:rPr>
        <w:t xml:space="preserve"> сельском поселении </w:t>
      </w:r>
      <w:proofErr w:type="spellStart"/>
      <w:r w:rsidR="0011136A" w:rsidRPr="0011136A">
        <w:rPr>
          <w:sz w:val="28"/>
          <w:szCs w:val="28"/>
        </w:rPr>
        <w:t>Каневского</w:t>
      </w:r>
      <w:proofErr w:type="spellEnd"/>
      <w:r w:rsidR="0011136A" w:rsidRPr="0011136A">
        <w:rPr>
          <w:sz w:val="28"/>
          <w:szCs w:val="28"/>
        </w:rPr>
        <w:t xml:space="preserve"> </w:t>
      </w:r>
      <w:proofErr w:type="gramStart"/>
      <w:r w:rsidR="0011136A" w:rsidRPr="0011136A">
        <w:rPr>
          <w:sz w:val="28"/>
          <w:szCs w:val="28"/>
        </w:rPr>
        <w:t xml:space="preserve">района </w:t>
      </w:r>
      <w:r w:rsidRPr="0011136A">
        <w:rPr>
          <w:sz w:val="28"/>
          <w:szCs w:val="28"/>
        </w:rPr>
        <w:t xml:space="preserve"> возлагается</w:t>
      </w:r>
      <w:proofErr w:type="gramEnd"/>
      <w:r w:rsidRPr="0011136A">
        <w:rPr>
          <w:sz w:val="28"/>
          <w:szCs w:val="28"/>
        </w:rPr>
        <w:t xml:space="preserve"> на </w:t>
      </w:r>
      <w:r w:rsidR="0011136A" w:rsidRPr="0011136A">
        <w:rPr>
          <w:sz w:val="28"/>
          <w:szCs w:val="28"/>
        </w:rPr>
        <w:t>администрацию</w:t>
      </w:r>
      <w:r w:rsidRPr="0011136A">
        <w:rPr>
          <w:sz w:val="28"/>
          <w:szCs w:val="28"/>
        </w:rPr>
        <w:t xml:space="preserve">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  <w:r w:rsidRPr="0011136A">
        <w:rPr>
          <w:sz w:val="28"/>
          <w:szCs w:val="28"/>
        </w:rPr>
        <w:t>.</w:t>
      </w:r>
    </w:p>
    <w:p w:rsidR="0011136A" w:rsidRPr="0011136A" w:rsidRDefault="0011136A" w:rsidP="0052577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136A" w:rsidRPr="0011136A" w:rsidRDefault="0011136A" w:rsidP="0052577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1136A">
        <w:rPr>
          <w:sz w:val="28"/>
          <w:szCs w:val="28"/>
        </w:rPr>
        <w:t>3. Сигналы оповещения</w:t>
      </w:r>
    </w:p>
    <w:p w:rsidR="0011136A" w:rsidRPr="0011136A" w:rsidRDefault="0011136A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 xml:space="preserve">3.1. Оповещение населения о возникновении пожара или угрозе возникновения пожара, о принятии мер по тушению до прибытия пожарных ГПС проводит администрация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  <w:r w:rsidRPr="0011136A">
        <w:rPr>
          <w:sz w:val="28"/>
          <w:szCs w:val="28"/>
        </w:rPr>
        <w:t>, на основании соответствующих сигналов, получаемых от населения, оперативного дежурного ГПС, прогнозирования и информации из соседних районов и сельских поселений.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3.2. Сигнал оповещения - это условный сигнал, передаваемый по схеме оповещения и являющийся командой для проведения определенных мероприятий органами, осуществляющими управление тушением пожара, а также населением.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3.3. Сигналом оповещения населения и ГПС о пожаре является: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- сигнал "Пожар" при возникновении пожара в лесном массиве в непосредственной близости к населенному пункту, а также непосредственно в населенном пункте и означает, что имеется угроза возможности переброса огня при лесных и торфяных пожарах, а также распространение огня на близлежащие здания и сооружения. До населения этот сигнал доводится при помощи средств звуковой сигнализации, стационарной телефонной связи, мобильной связи, телевидения и других средств речевого оповещения в течение 5 минут. До ГПС сигнал передается по сети сотовой связи или стационарной телефонной связи.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 xml:space="preserve">3.4. Для привлечения внимания населения производится включение </w:t>
      </w:r>
      <w:proofErr w:type="spellStart"/>
      <w:r w:rsidRPr="0011136A">
        <w:rPr>
          <w:sz w:val="28"/>
          <w:szCs w:val="28"/>
        </w:rPr>
        <w:t>электросирен</w:t>
      </w:r>
      <w:proofErr w:type="spellEnd"/>
      <w:r w:rsidRPr="0011136A">
        <w:rPr>
          <w:sz w:val="28"/>
          <w:szCs w:val="28"/>
        </w:rPr>
        <w:t>, производственных гудков и других сигнальных средств, что означает подачу предупредительного сигнала "Внимание всем!".</w:t>
      </w:r>
    </w:p>
    <w:p w:rsidR="0011136A" w:rsidRPr="0011136A" w:rsidRDefault="0011136A" w:rsidP="0052577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1136A">
        <w:rPr>
          <w:sz w:val="28"/>
          <w:szCs w:val="28"/>
        </w:rPr>
        <w:t>4. Оповещение и информирование населения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4.1. Оповещение населения о непосредственной угрозе пожара или его возникновении, о принятии своевременных мер по защите от пожара осуществляется путем передачи звуковых сигналов (сирен). Либо подачей сигнала путем нанесения частых ударов металлическим предметом по металлу, а также передачи речевого сообщения по средствам массовой связи, громкоговорящей связи, сотовой и связи с последующей передачей соседним домам.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4.2. Во всех случаях оповещения населения немедленно доводятся соответствующие сообщения по существующим средствам связи.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 xml:space="preserve">4.3. Тексты сообщений с указанием порядка действий населения по сигналу оповещения о пожаре передаются по распоряжению главы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  <w:r w:rsidRPr="0011136A">
        <w:rPr>
          <w:sz w:val="28"/>
          <w:szCs w:val="28"/>
        </w:rPr>
        <w:t>.</w:t>
      </w:r>
    </w:p>
    <w:p w:rsidR="00525772" w:rsidRPr="0011136A" w:rsidRDefault="00525772" w:rsidP="0052577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136A">
        <w:rPr>
          <w:sz w:val="28"/>
          <w:szCs w:val="28"/>
        </w:rPr>
        <w:t>4.4. Ответственность за организацию, осуществление своевременного оповещения и информиро</w:t>
      </w:r>
      <w:r w:rsidR="0011136A" w:rsidRPr="0011136A">
        <w:rPr>
          <w:sz w:val="28"/>
          <w:szCs w:val="28"/>
        </w:rPr>
        <w:t>вания населения возлагается на заместителя г</w:t>
      </w:r>
      <w:r w:rsidRPr="0011136A">
        <w:rPr>
          <w:sz w:val="28"/>
          <w:szCs w:val="28"/>
        </w:rPr>
        <w:t>лав</w:t>
      </w:r>
      <w:r w:rsidR="0011136A" w:rsidRPr="0011136A">
        <w:rPr>
          <w:sz w:val="28"/>
          <w:szCs w:val="28"/>
        </w:rPr>
        <w:t>ы</w:t>
      </w:r>
      <w:r w:rsidRPr="0011136A">
        <w:rPr>
          <w:sz w:val="28"/>
          <w:szCs w:val="28"/>
        </w:rPr>
        <w:t xml:space="preserve">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  <w:r w:rsidR="0011136A" w:rsidRPr="0011136A">
        <w:rPr>
          <w:sz w:val="28"/>
          <w:szCs w:val="28"/>
        </w:rPr>
        <w:t xml:space="preserve">, курирующего вопросы пожарной </w:t>
      </w:r>
      <w:proofErr w:type="gramStart"/>
      <w:r w:rsidR="0011136A" w:rsidRPr="0011136A">
        <w:rPr>
          <w:sz w:val="28"/>
          <w:szCs w:val="28"/>
        </w:rPr>
        <w:t xml:space="preserve">безопасности </w:t>
      </w:r>
      <w:r w:rsidRPr="0011136A">
        <w:rPr>
          <w:sz w:val="28"/>
          <w:szCs w:val="28"/>
        </w:rPr>
        <w:t xml:space="preserve"> и</w:t>
      </w:r>
      <w:proofErr w:type="gramEnd"/>
      <w:r w:rsidRPr="0011136A">
        <w:rPr>
          <w:sz w:val="28"/>
          <w:szCs w:val="28"/>
        </w:rPr>
        <w:t xml:space="preserve"> </w:t>
      </w:r>
      <w:r w:rsidR="0011136A" w:rsidRPr="0011136A">
        <w:rPr>
          <w:sz w:val="28"/>
          <w:szCs w:val="28"/>
        </w:rPr>
        <w:t xml:space="preserve">специалиста администрации поселения, </w:t>
      </w:r>
      <w:r w:rsidRPr="0011136A">
        <w:rPr>
          <w:sz w:val="28"/>
          <w:szCs w:val="28"/>
        </w:rPr>
        <w:lastRenderedPageBreak/>
        <w:t xml:space="preserve">ответственного за обеспечение первичных мер пожарной безопасности на территории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сельского поселения </w:t>
      </w:r>
      <w:proofErr w:type="spellStart"/>
      <w:r w:rsidRPr="0011136A">
        <w:rPr>
          <w:sz w:val="28"/>
          <w:szCs w:val="28"/>
        </w:rPr>
        <w:t>Каневского</w:t>
      </w:r>
      <w:proofErr w:type="spellEnd"/>
      <w:r w:rsidRPr="0011136A">
        <w:rPr>
          <w:sz w:val="28"/>
          <w:szCs w:val="28"/>
        </w:rPr>
        <w:t xml:space="preserve"> района</w:t>
      </w:r>
    </w:p>
    <w:p w:rsidR="005E4D95" w:rsidRPr="0011136A" w:rsidRDefault="005E4D95" w:rsidP="00525772">
      <w:pPr>
        <w:spacing w:before="108" w:after="108"/>
        <w:jc w:val="center"/>
        <w:outlineLvl w:val="0"/>
        <w:rPr>
          <w:b/>
          <w:sz w:val="28"/>
          <w:szCs w:val="28"/>
        </w:rPr>
      </w:pPr>
    </w:p>
    <w:sectPr w:rsidR="005E4D95" w:rsidRPr="0011136A" w:rsidSect="00AE4A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8FA"/>
    <w:multiLevelType w:val="hybridMultilevel"/>
    <w:tmpl w:val="FCFC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1B49"/>
    <w:multiLevelType w:val="hybridMultilevel"/>
    <w:tmpl w:val="1E121F20"/>
    <w:lvl w:ilvl="0" w:tplc="32E62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E93E6E"/>
    <w:multiLevelType w:val="hybridMultilevel"/>
    <w:tmpl w:val="62B4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B"/>
    <w:rsid w:val="00040831"/>
    <w:rsid w:val="000A4267"/>
    <w:rsid w:val="0011136A"/>
    <w:rsid w:val="00141195"/>
    <w:rsid w:val="0014576E"/>
    <w:rsid w:val="00163D85"/>
    <w:rsid w:val="002015BF"/>
    <w:rsid w:val="002859BD"/>
    <w:rsid w:val="002C199C"/>
    <w:rsid w:val="00317135"/>
    <w:rsid w:val="00326914"/>
    <w:rsid w:val="00342399"/>
    <w:rsid w:val="00352F2B"/>
    <w:rsid w:val="00364C5C"/>
    <w:rsid w:val="00403ABF"/>
    <w:rsid w:val="00442B82"/>
    <w:rsid w:val="004C738B"/>
    <w:rsid w:val="004E221F"/>
    <w:rsid w:val="00525772"/>
    <w:rsid w:val="00555115"/>
    <w:rsid w:val="00592B31"/>
    <w:rsid w:val="005941A8"/>
    <w:rsid w:val="005B5FDF"/>
    <w:rsid w:val="005C7E74"/>
    <w:rsid w:val="005E4D95"/>
    <w:rsid w:val="00650564"/>
    <w:rsid w:val="0069423E"/>
    <w:rsid w:val="0072709D"/>
    <w:rsid w:val="00750CD1"/>
    <w:rsid w:val="00776716"/>
    <w:rsid w:val="007914D1"/>
    <w:rsid w:val="008D4998"/>
    <w:rsid w:val="008E5428"/>
    <w:rsid w:val="00941A33"/>
    <w:rsid w:val="00950017"/>
    <w:rsid w:val="009664AF"/>
    <w:rsid w:val="009676F3"/>
    <w:rsid w:val="009947D6"/>
    <w:rsid w:val="009C5EDC"/>
    <w:rsid w:val="009E16D9"/>
    <w:rsid w:val="009F6BF3"/>
    <w:rsid w:val="00A53AD7"/>
    <w:rsid w:val="00A83851"/>
    <w:rsid w:val="00AE4A62"/>
    <w:rsid w:val="00B42A79"/>
    <w:rsid w:val="00C96F74"/>
    <w:rsid w:val="00D05069"/>
    <w:rsid w:val="00D7004C"/>
    <w:rsid w:val="00DB7BB4"/>
    <w:rsid w:val="00DE0AE3"/>
    <w:rsid w:val="00DE25B1"/>
    <w:rsid w:val="00E464F7"/>
    <w:rsid w:val="00E90CB5"/>
    <w:rsid w:val="00EF3F91"/>
    <w:rsid w:val="00EF7389"/>
    <w:rsid w:val="00F622C9"/>
    <w:rsid w:val="00FB3684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886FA-0A88-45EA-A3C1-17866E4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9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4D95"/>
    <w:pPr>
      <w:keepNext/>
      <w:keepLines/>
      <w:autoSpaceDE/>
      <w:autoSpaceDN/>
      <w:adjustRightInd/>
      <w:spacing w:before="24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2F2B"/>
    <w:pPr>
      <w:keepNext/>
      <w:autoSpaceDE/>
      <w:autoSpaceDN/>
      <w:adjustRightInd/>
      <w:spacing w:before="240" w:after="6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38B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Emphasis"/>
    <w:basedOn w:val="a0"/>
    <w:uiPriority w:val="20"/>
    <w:qFormat/>
    <w:rsid w:val="004C73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52F2B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05069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171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317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8">
    <w:name w:val="Знак"/>
    <w:basedOn w:val="a"/>
    <w:rsid w:val="00317135"/>
    <w:pPr>
      <w:autoSpaceDE/>
      <w:autoSpaceDN/>
      <w:adjustRightInd/>
      <w:spacing w:after="160" w:line="240" w:lineRule="exact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E4D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525772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525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services/arbitr/link/1863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E0E48-19C5-4111-8C92-668EB9D9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Юнцевич</cp:lastModifiedBy>
  <cp:revision>3</cp:revision>
  <cp:lastPrinted>2017-07-05T10:51:00Z</cp:lastPrinted>
  <dcterms:created xsi:type="dcterms:W3CDTF">2017-07-05T08:23:00Z</dcterms:created>
  <dcterms:modified xsi:type="dcterms:W3CDTF">2017-07-05T10:51:00Z</dcterms:modified>
</cp:coreProperties>
</file>