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689" w:rsidRPr="00D62FDC" w:rsidRDefault="0072592C" w:rsidP="006106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610689" w:rsidRPr="00D62FDC">
        <w:rPr>
          <w:sz w:val="28"/>
          <w:szCs w:val="28"/>
        </w:rPr>
        <w:object w:dxaOrig="4704" w:dyaOrig="6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3pt;height:36pt" o:ole="">
            <v:imagedata r:id="rId6" o:title=""/>
          </v:shape>
          <o:OLEObject Type="Embed" ProgID="CorelDRAW.Graphic.11" ShapeID="_x0000_i1025" DrawAspect="Content" ObjectID="_1415773918" r:id="rId7"/>
        </w:object>
      </w:r>
      <w:r w:rsidR="00AC363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</w:t>
      </w:r>
      <w:r w:rsidR="00AC363E">
        <w:rPr>
          <w:sz w:val="28"/>
          <w:szCs w:val="28"/>
        </w:rPr>
        <w:t xml:space="preserve">    </w:t>
      </w:r>
      <w:r>
        <w:rPr>
          <w:sz w:val="28"/>
          <w:szCs w:val="28"/>
        </w:rPr>
        <w:t>ПРОЕКТ</w:t>
      </w:r>
      <w:r w:rsidR="00AC363E">
        <w:rPr>
          <w:sz w:val="28"/>
          <w:szCs w:val="28"/>
        </w:rPr>
        <w:t xml:space="preserve">                                 </w:t>
      </w:r>
    </w:p>
    <w:p w:rsidR="00610689" w:rsidRPr="00181483" w:rsidRDefault="00610689" w:rsidP="00610689">
      <w:pPr>
        <w:jc w:val="center"/>
        <w:rPr>
          <w:sz w:val="28"/>
          <w:szCs w:val="28"/>
        </w:rPr>
      </w:pPr>
      <w:r w:rsidRPr="00181483">
        <w:rPr>
          <w:sz w:val="28"/>
          <w:szCs w:val="28"/>
        </w:rPr>
        <w:t xml:space="preserve">Совет </w:t>
      </w:r>
    </w:p>
    <w:p w:rsidR="00610689" w:rsidRPr="00181483" w:rsidRDefault="00610689" w:rsidP="00610689">
      <w:pPr>
        <w:jc w:val="center"/>
        <w:rPr>
          <w:sz w:val="28"/>
          <w:szCs w:val="28"/>
        </w:rPr>
      </w:pPr>
      <w:r w:rsidRPr="00181483">
        <w:rPr>
          <w:sz w:val="28"/>
          <w:szCs w:val="28"/>
        </w:rPr>
        <w:t xml:space="preserve">Каневского сельского поселения </w:t>
      </w:r>
    </w:p>
    <w:p w:rsidR="00610689" w:rsidRPr="00181483" w:rsidRDefault="00610689" w:rsidP="00610689">
      <w:pPr>
        <w:jc w:val="center"/>
        <w:rPr>
          <w:sz w:val="28"/>
          <w:szCs w:val="28"/>
        </w:rPr>
      </w:pPr>
      <w:r w:rsidRPr="00181483">
        <w:rPr>
          <w:sz w:val="28"/>
          <w:szCs w:val="28"/>
        </w:rPr>
        <w:t xml:space="preserve">Каневского района </w:t>
      </w:r>
    </w:p>
    <w:p w:rsidR="00610689" w:rsidRPr="00181483" w:rsidRDefault="00610689" w:rsidP="00610689">
      <w:pPr>
        <w:jc w:val="center"/>
        <w:rPr>
          <w:sz w:val="14"/>
          <w:szCs w:val="14"/>
        </w:rPr>
      </w:pPr>
    </w:p>
    <w:p w:rsidR="00610689" w:rsidRDefault="00610689" w:rsidP="00610689">
      <w:pPr>
        <w:jc w:val="center"/>
        <w:rPr>
          <w:rFonts w:ascii="Georgia" w:hAnsi="Georgia"/>
          <w:b/>
          <w:spacing w:val="20"/>
          <w:sz w:val="28"/>
          <w:szCs w:val="28"/>
        </w:rPr>
      </w:pPr>
      <w:r w:rsidRPr="00181483">
        <w:rPr>
          <w:rFonts w:ascii="Georgia" w:hAnsi="Georgia"/>
          <w:b/>
          <w:spacing w:val="20"/>
          <w:sz w:val="28"/>
          <w:szCs w:val="28"/>
        </w:rPr>
        <w:t>РЕШЕНИЕ</w:t>
      </w:r>
    </w:p>
    <w:p w:rsidR="00610689" w:rsidRPr="00181483" w:rsidRDefault="00610689" w:rsidP="00610689">
      <w:pPr>
        <w:jc w:val="center"/>
        <w:rPr>
          <w:rFonts w:ascii="Georgia" w:hAnsi="Georgia"/>
          <w:b/>
          <w:spacing w:val="20"/>
          <w:sz w:val="14"/>
          <w:szCs w:val="14"/>
        </w:rPr>
      </w:pPr>
    </w:p>
    <w:p w:rsidR="00610689" w:rsidRPr="00181483" w:rsidRDefault="008B179C" w:rsidP="00610689">
      <w:pPr>
        <w:tabs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61068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B93C17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="00610689" w:rsidRPr="00181483">
        <w:rPr>
          <w:sz w:val="28"/>
          <w:szCs w:val="28"/>
        </w:rPr>
        <w:t xml:space="preserve">№ </w:t>
      </w:r>
    </w:p>
    <w:p w:rsidR="00610689" w:rsidRPr="00181483" w:rsidRDefault="00610689" w:rsidP="00610689">
      <w:pPr>
        <w:jc w:val="center"/>
        <w:rPr>
          <w:sz w:val="28"/>
          <w:szCs w:val="28"/>
        </w:rPr>
      </w:pPr>
      <w:r w:rsidRPr="00181483">
        <w:rPr>
          <w:sz w:val="28"/>
          <w:szCs w:val="28"/>
        </w:rPr>
        <w:t>ст-ца Каневская</w:t>
      </w:r>
    </w:p>
    <w:p w:rsidR="00610689" w:rsidRPr="00D62FDC" w:rsidRDefault="00610689" w:rsidP="00610689">
      <w:pPr>
        <w:rPr>
          <w:sz w:val="28"/>
          <w:szCs w:val="28"/>
        </w:rPr>
      </w:pPr>
    </w:p>
    <w:p w:rsidR="00610689" w:rsidRPr="006A22F1" w:rsidRDefault="00610689" w:rsidP="00610689">
      <w:pPr>
        <w:ind w:firstLine="851"/>
        <w:rPr>
          <w:sz w:val="28"/>
          <w:szCs w:val="28"/>
        </w:rPr>
      </w:pPr>
    </w:p>
    <w:p w:rsidR="00610689" w:rsidRPr="006A22F1" w:rsidRDefault="0072592C" w:rsidP="00790AD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Каневского сельского поселения Каневского района №</w:t>
      </w:r>
      <w:r w:rsidR="00B278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169 от 19.10.2012 года «</w:t>
      </w:r>
      <w:r w:rsidR="00046D80" w:rsidRPr="00046D80">
        <w:rPr>
          <w:b/>
          <w:sz w:val="28"/>
          <w:szCs w:val="28"/>
        </w:rPr>
        <w:t>О</w:t>
      </w:r>
      <w:r w:rsidR="00790AD4">
        <w:rPr>
          <w:b/>
          <w:sz w:val="28"/>
          <w:szCs w:val="28"/>
        </w:rPr>
        <w:t>б утверждении местных но</w:t>
      </w:r>
      <w:r w:rsidR="00172170">
        <w:rPr>
          <w:b/>
          <w:sz w:val="28"/>
          <w:szCs w:val="28"/>
        </w:rPr>
        <w:t>р</w:t>
      </w:r>
      <w:r w:rsidR="00790AD4">
        <w:rPr>
          <w:b/>
          <w:sz w:val="28"/>
          <w:szCs w:val="28"/>
        </w:rPr>
        <w:t>мативов градостроительного проектирования Каневского сельского поселения Каневского района</w:t>
      </w:r>
      <w:r>
        <w:rPr>
          <w:b/>
          <w:sz w:val="28"/>
          <w:szCs w:val="28"/>
        </w:rPr>
        <w:t>»</w:t>
      </w:r>
    </w:p>
    <w:p w:rsidR="00610689" w:rsidRPr="00C2308F" w:rsidRDefault="00610689" w:rsidP="00610689">
      <w:pPr>
        <w:ind w:firstLine="851"/>
        <w:rPr>
          <w:sz w:val="28"/>
          <w:szCs w:val="28"/>
        </w:rPr>
      </w:pPr>
    </w:p>
    <w:p w:rsidR="00610689" w:rsidRPr="001F3CBE" w:rsidRDefault="00610689" w:rsidP="00C2308F">
      <w:pPr>
        <w:widowControl w:val="0"/>
        <w:autoSpaceDE w:val="0"/>
        <w:autoSpaceDN w:val="0"/>
        <w:adjustRightInd w:val="0"/>
        <w:ind w:firstLine="720"/>
        <w:jc w:val="both"/>
        <w:rPr>
          <w:color w:val="FF0000"/>
          <w:sz w:val="28"/>
          <w:szCs w:val="28"/>
        </w:rPr>
      </w:pPr>
      <w:r w:rsidRPr="00C2308F">
        <w:rPr>
          <w:sz w:val="28"/>
          <w:szCs w:val="28"/>
        </w:rPr>
        <w:t>В</w:t>
      </w:r>
      <w:r w:rsidR="00C2308F" w:rsidRPr="00C2308F">
        <w:rPr>
          <w:sz w:val="28"/>
          <w:szCs w:val="28"/>
        </w:rPr>
        <w:t xml:space="preserve">  целях прив</w:t>
      </w:r>
      <w:r w:rsidR="0072592C">
        <w:rPr>
          <w:sz w:val="28"/>
          <w:szCs w:val="28"/>
        </w:rPr>
        <w:t>е</w:t>
      </w:r>
      <w:r w:rsidR="00C2308F" w:rsidRPr="00C2308F">
        <w:rPr>
          <w:sz w:val="28"/>
          <w:szCs w:val="28"/>
        </w:rPr>
        <w:t>дения</w:t>
      </w:r>
      <w:r w:rsidR="0072592C">
        <w:rPr>
          <w:sz w:val="28"/>
          <w:szCs w:val="28"/>
        </w:rPr>
        <w:t xml:space="preserve"> норм правового акта</w:t>
      </w:r>
      <w:r w:rsidR="00C2308F" w:rsidRPr="00C2308F">
        <w:rPr>
          <w:sz w:val="28"/>
          <w:szCs w:val="28"/>
        </w:rPr>
        <w:t xml:space="preserve"> в соответствие с </w:t>
      </w:r>
      <w:r w:rsidR="00C2308F" w:rsidRPr="001F3CBE">
        <w:rPr>
          <w:sz w:val="28"/>
          <w:szCs w:val="28"/>
        </w:rPr>
        <w:t>Градостроительным кодексом Р</w:t>
      </w:r>
      <w:r w:rsidR="00974BDE" w:rsidRPr="001F3CBE">
        <w:rPr>
          <w:sz w:val="28"/>
          <w:szCs w:val="28"/>
        </w:rPr>
        <w:t>оссийской Федерации</w:t>
      </w:r>
      <w:r w:rsidR="00C2308F" w:rsidRPr="001F3CBE">
        <w:rPr>
          <w:sz w:val="28"/>
          <w:szCs w:val="28"/>
        </w:rPr>
        <w:t xml:space="preserve">, </w:t>
      </w:r>
      <w:hyperlink r:id="rId8" w:history="1">
        <w:r w:rsidR="00C2308F" w:rsidRPr="001F3CBE">
          <w:rPr>
            <w:rFonts w:eastAsiaTheme="minorEastAsia"/>
            <w:sz w:val="28"/>
            <w:szCs w:val="28"/>
          </w:rPr>
          <w:t>Федеральным закон</w:t>
        </w:r>
      </w:hyperlink>
      <w:r w:rsidR="00C2308F" w:rsidRPr="001F3CBE">
        <w:rPr>
          <w:rFonts w:eastAsiaTheme="minorEastAsia"/>
          <w:sz w:val="28"/>
          <w:szCs w:val="28"/>
        </w:rPr>
        <w:t>ом от 22 июля 2008 года № 123-ФЗ «Технический регламент о требованиях пожарной безопасности»</w:t>
      </w:r>
      <w:r w:rsidR="00CB2FC4">
        <w:rPr>
          <w:rFonts w:eastAsiaTheme="minorEastAsia"/>
          <w:sz w:val="28"/>
          <w:szCs w:val="28"/>
        </w:rPr>
        <w:t xml:space="preserve">, </w:t>
      </w:r>
      <w:r w:rsidR="00CB2FC4" w:rsidRPr="00F071F3">
        <w:rPr>
          <w:rFonts w:eastAsiaTheme="minorEastAsia"/>
          <w:b/>
          <w:sz w:val="28"/>
          <w:szCs w:val="28"/>
        </w:rPr>
        <w:t>СП 42.13330.2011</w:t>
      </w:r>
      <w:r w:rsidR="00C2308F" w:rsidRPr="001F3CBE">
        <w:rPr>
          <w:rFonts w:eastAsiaTheme="minorEastAsia"/>
          <w:sz w:val="28"/>
          <w:szCs w:val="28"/>
        </w:rPr>
        <w:t xml:space="preserve">, </w:t>
      </w:r>
      <w:r w:rsidR="00CD02FC" w:rsidRPr="001F3CBE">
        <w:rPr>
          <w:sz w:val="28"/>
          <w:szCs w:val="28"/>
        </w:rPr>
        <w:t>С</w:t>
      </w:r>
      <w:r w:rsidRPr="001F3CBE">
        <w:rPr>
          <w:sz w:val="28"/>
          <w:szCs w:val="28"/>
        </w:rPr>
        <w:t xml:space="preserve">овет Каневского сельского поселения Каневского района  </w:t>
      </w:r>
      <w:r w:rsidRPr="001F3CBE">
        <w:rPr>
          <w:spacing w:val="40"/>
          <w:sz w:val="28"/>
          <w:szCs w:val="28"/>
        </w:rPr>
        <w:t>решил:</w:t>
      </w:r>
    </w:p>
    <w:p w:rsidR="001F3CBE" w:rsidRPr="001F3CBE" w:rsidRDefault="007F5835" w:rsidP="00995737">
      <w:pPr>
        <w:pStyle w:val="ConsPlusNormal"/>
        <w:widowControl/>
        <w:numPr>
          <w:ilvl w:val="0"/>
          <w:numId w:val="3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3CBE">
        <w:rPr>
          <w:rFonts w:ascii="Times New Roman" w:hAnsi="Times New Roman" w:cs="Times New Roman"/>
          <w:sz w:val="28"/>
          <w:szCs w:val="28"/>
        </w:rPr>
        <w:t>Внести изменения в решение Совета Каневского сельского поселения Каневского района № 169 от 19.10.2012 года</w:t>
      </w:r>
      <w:r w:rsidR="00A35944" w:rsidRPr="001F3CBE">
        <w:rPr>
          <w:rFonts w:ascii="Times New Roman" w:hAnsi="Times New Roman" w:cs="Times New Roman"/>
          <w:sz w:val="28"/>
          <w:szCs w:val="28"/>
        </w:rPr>
        <w:t xml:space="preserve"> «Об утверждении местных</w:t>
      </w:r>
      <w:r w:rsidR="00790AD4" w:rsidRPr="001F3CBE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A35944" w:rsidRPr="001F3CBE">
        <w:rPr>
          <w:rFonts w:ascii="Times New Roman" w:hAnsi="Times New Roman" w:cs="Times New Roman"/>
          <w:sz w:val="28"/>
          <w:szCs w:val="28"/>
        </w:rPr>
        <w:t xml:space="preserve">ов </w:t>
      </w:r>
      <w:r w:rsidR="00790AD4" w:rsidRPr="001F3CBE">
        <w:rPr>
          <w:rFonts w:ascii="Times New Roman" w:hAnsi="Times New Roman" w:cs="Times New Roman"/>
          <w:sz w:val="28"/>
          <w:szCs w:val="28"/>
        </w:rPr>
        <w:t>градостроительного проектирования Каневского сельского поселения Каневского района</w:t>
      </w:r>
      <w:r w:rsidR="00995737">
        <w:rPr>
          <w:rFonts w:ascii="Times New Roman" w:hAnsi="Times New Roman" w:cs="Times New Roman"/>
          <w:sz w:val="28"/>
          <w:szCs w:val="28"/>
        </w:rPr>
        <w:t>»,  изложив подпункты 2.2.30 и 2.2.47</w:t>
      </w:r>
      <w:r w:rsidR="00A35944" w:rsidRPr="001F3CBE">
        <w:rPr>
          <w:rFonts w:ascii="Times New Roman" w:hAnsi="Times New Roman" w:cs="Times New Roman"/>
          <w:sz w:val="28"/>
          <w:szCs w:val="28"/>
        </w:rPr>
        <w:t xml:space="preserve"> пункта 2.2 </w:t>
      </w:r>
      <w:r w:rsidR="00790AD4" w:rsidRPr="001F3CBE">
        <w:rPr>
          <w:rFonts w:ascii="Times New Roman" w:hAnsi="Times New Roman" w:cs="Times New Roman"/>
          <w:sz w:val="28"/>
          <w:szCs w:val="28"/>
        </w:rPr>
        <w:t xml:space="preserve"> </w:t>
      </w:r>
      <w:r w:rsidR="00A35944" w:rsidRPr="001F3CBE">
        <w:rPr>
          <w:rFonts w:ascii="Times New Roman" w:hAnsi="Times New Roman" w:cs="Times New Roman"/>
          <w:sz w:val="28"/>
          <w:szCs w:val="28"/>
        </w:rPr>
        <w:t>Жилые зоны в новой редакции:</w:t>
      </w:r>
      <w:r w:rsidR="001F3CBE" w:rsidRPr="001F3C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CBE" w:rsidRPr="001F3CBE" w:rsidRDefault="00995737" w:rsidP="001F3C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1F3CBE" w:rsidRPr="001F3CBE">
        <w:rPr>
          <w:rFonts w:ascii="Times New Roman" w:hAnsi="Times New Roman" w:cs="Times New Roman"/>
          <w:sz w:val="28"/>
          <w:szCs w:val="28"/>
        </w:rPr>
        <w:t>«2.2.30. До границы соседнего приквартирного участка расстояния по санитарно-бытовым условиям должны быть не менее:</w:t>
      </w:r>
    </w:p>
    <w:p w:rsidR="001F3CBE" w:rsidRPr="00F071F3" w:rsidRDefault="001F3CBE" w:rsidP="001F3C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71F3">
        <w:rPr>
          <w:rFonts w:ascii="Times New Roman" w:hAnsi="Times New Roman" w:cs="Times New Roman"/>
          <w:sz w:val="28"/>
          <w:szCs w:val="28"/>
        </w:rPr>
        <w:t xml:space="preserve">1) от усадебного одно-, двухквартирного и блокированного дома </w:t>
      </w:r>
      <w:r w:rsidR="00CB2FC4" w:rsidRPr="00F071F3">
        <w:rPr>
          <w:rFonts w:ascii="Times New Roman" w:hAnsi="Times New Roman" w:cs="Times New Roman"/>
          <w:sz w:val="28"/>
          <w:szCs w:val="28"/>
        </w:rPr>
        <w:t>–</w:t>
      </w:r>
      <w:r w:rsidRPr="00F071F3">
        <w:rPr>
          <w:rFonts w:ascii="Times New Roman" w:hAnsi="Times New Roman" w:cs="Times New Roman"/>
          <w:sz w:val="28"/>
          <w:szCs w:val="28"/>
        </w:rPr>
        <w:t xml:space="preserve"> </w:t>
      </w:r>
      <w:r w:rsidR="00CB2FC4" w:rsidRPr="00F071F3">
        <w:rPr>
          <w:rFonts w:ascii="Times New Roman" w:hAnsi="Times New Roman" w:cs="Times New Roman"/>
          <w:sz w:val="28"/>
          <w:szCs w:val="28"/>
        </w:rPr>
        <w:t>3,0</w:t>
      </w:r>
      <w:r w:rsidRPr="00F071F3">
        <w:rPr>
          <w:rFonts w:ascii="Times New Roman" w:hAnsi="Times New Roman" w:cs="Times New Roman"/>
          <w:sz w:val="28"/>
          <w:szCs w:val="28"/>
        </w:rPr>
        <w:t xml:space="preserve"> м;</w:t>
      </w:r>
    </w:p>
    <w:p w:rsidR="001F3CBE" w:rsidRPr="00F071F3" w:rsidRDefault="00CB2FC4" w:rsidP="001F3CB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1F3">
        <w:rPr>
          <w:rFonts w:ascii="Times New Roman" w:hAnsi="Times New Roman" w:cs="Times New Roman"/>
          <w:b/>
          <w:sz w:val="28"/>
          <w:szCs w:val="28"/>
        </w:rPr>
        <w:t>3</w:t>
      </w:r>
      <w:r w:rsidR="001F3CBE" w:rsidRPr="00F071F3">
        <w:rPr>
          <w:rFonts w:ascii="Times New Roman" w:hAnsi="Times New Roman" w:cs="Times New Roman"/>
          <w:b/>
          <w:sz w:val="28"/>
          <w:szCs w:val="28"/>
        </w:rPr>
        <w:t>,0 м - для одноэтажного жилого дома;</w:t>
      </w:r>
    </w:p>
    <w:p w:rsidR="001F3CBE" w:rsidRPr="00F071F3" w:rsidRDefault="00CB2FC4" w:rsidP="001F3CB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1F3">
        <w:rPr>
          <w:rFonts w:ascii="Times New Roman" w:hAnsi="Times New Roman" w:cs="Times New Roman"/>
          <w:b/>
          <w:sz w:val="28"/>
          <w:szCs w:val="28"/>
        </w:rPr>
        <w:t>3,0</w:t>
      </w:r>
      <w:r w:rsidR="001F3CBE" w:rsidRPr="00F071F3">
        <w:rPr>
          <w:rFonts w:ascii="Times New Roman" w:hAnsi="Times New Roman" w:cs="Times New Roman"/>
          <w:b/>
          <w:sz w:val="28"/>
          <w:szCs w:val="28"/>
        </w:rPr>
        <w:t xml:space="preserve"> м - для двухэтажного жилого дома;</w:t>
      </w:r>
    </w:p>
    <w:p w:rsidR="001F3CBE" w:rsidRPr="00F071F3" w:rsidRDefault="00CB2FC4" w:rsidP="001F3CB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1F3">
        <w:rPr>
          <w:rFonts w:ascii="Times New Roman" w:hAnsi="Times New Roman" w:cs="Times New Roman"/>
          <w:b/>
          <w:sz w:val="28"/>
          <w:szCs w:val="28"/>
        </w:rPr>
        <w:t>3</w:t>
      </w:r>
      <w:r w:rsidR="001F3CBE" w:rsidRPr="00F071F3">
        <w:rPr>
          <w:rFonts w:ascii="Times New Roman" w:hAnsi="Times New Roman" w:cs="Times New Roman"/>
          <w:b/>
          <w:sz w:val="28"/>
          <w:szCs w:val="28"/>
        </w:rPr>
        <w:t>,0 м - для трехэтажного жилого дома, при условии, что расстояние до расположенного на соседнем земельном участке жилого дома не менее 5 м;</w:t>
      </w:r>
    </w:p>
    <w:p w:rsidR="001F3CBE" w:rsidRPr="008061B8" w:rsidRDefault="001F3CBE" w:rsidP="001F3C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3CBE">
        <w:rPr>
          <w:rFonts w:ascii="Times New Roman" w:hAnsi="Times New Roman" w:cs="Times New Roman"/>
          <w:sz w:val="28"/>
          <w:szCs w:val="28"/>
        </w:rPr>
        <w:t>2) в сложившейся застройке, при ширине земельного участка от 8 метров и более, для строительства жилого дома минимальный отступ от границы соседнего</w:t>
      </w:r>
      <w:r w:rsidRPr="008061B8">
        <w:rPr>
          <w:rFonts w:ascii="Times New Roman" w:hAnsi="Times New Roman" w:cs="Times New Roman"/>
          <w:sz w:val="28"/>
          <w:szCs w:val="28"/>
        </w:rPr>
        <w:t xml:space="preserve"> участка составляет не менее:</w:t>
      </w:r>
    </w:p>
    <w:p w:rsidR="001F3CBE" w:rsidRPr="00F071F3" w:rsidRDefault="00E77B12" w:rsidP="001F3C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71F3">
        <w:rPr>
          <w:rFonts w:ascii="Times New Roman" w:hAnsi="Times New Roman" w:cs="Times New Roman"/>
          <w:sz w:val="28"/>
          <w:szCs w:val="28"/>
        </w:rPr>
        <w:t>3</w:t>
      </w:r>
      <w:r w:rsidR="001F3CBE" w:rsidRPr="00F071F3">
        <w:rPr>
          <w:rFonts w:ascii="Times New Roman" w:hAnsi="Times New Roman" w:cs="Times New Roman"/>
          <w:sz w:val="28"/>
          <w:szCs w:val="28"/>
        </w:rPr>
        <w:t>,0 м - для одноэтажного жилого дома;</w:t>
      </w:r>
    </w:p>
    <w:p w:rsidR="001F3CBE" w:rsidRPr="00F071F3" w:rsidRDefault="00E77B12" w:rsidP="001F3C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71F3">
        <w:rPr>
          <w:rFonts w:ascii="Times New Roman" w:hAnsi="Times New Roman" w:cs="Times New Roman"/>
          <w:sz w:val="28"/>
          <w:szCs w:val="28"/>
        </w:rPr>
        <w:t>3,0</w:t>
      </w:r>
      <w:r w:rsidR="001F3CBE" w:rsidRPr="00F071F3">
        <w:rPr>
          <w:rFonts w:ascii="Times New Roman" w:hAnsi="Times New Roman" w:cs="Times New Roman"/>
          <w:sz w:val="28"/>
          <w:szCs w:val="28"/>
        </w:rPr>
        <w:t xml:space="preserve"> м - для двухэтажного жилого дома;</w:t>
      </w:r>
    </w:p>
    <w:p w:rsidR="001F3CBE" w:rsidRPr="00F071F3" w:rsidRDefault="00E77B12" w:rsidP="001F3C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71F3">
        <w:rPr>
          <w:rFonts w:ascii="Times New Roman" w:hAnsi="Times New Roman" w:cs="Times New Roman"/>
          <w:sz w:val="28"/>
          <w:szCs w:val="28"/>
        </w:rPr>
        <w:t>3</w:t>
      </w:r>
      <w:r w:rsidR="001F3CBE" w:rsidRPr="00F071F3">
        <w:rPr>
          <w:rFonts w:ascii="Times New Roman" w:hAnsi="Times New Roman" w:cs="Times New Roman"/>
          <w:sz w:val="28"/>
          <w:szCs w:val="28"/>
        </w:rPr>
        <w:t>,0 м - для трехэтажного жилого дома, при условии, что расстояние до расположенного на соседнем земельном участке жилого дома не менее 5 м;</w:t>
      </w:r>
    </w:p>
    <w:p w:rsidR="001F3CBE" w:rsidRPr="008061B8" w:rsidRDefault="001F3CBE" w:rsidP="001F3C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1B8">
        <w:rPr>
          <w:rFonts w:ascii="Times New Roman" w:hAnsi="Times New Roman" w:cs="Times New Roman"/>
          <w:sz w:val="28"/>
          <w:szCs w:val="28"/>
        </w:rPr>
        <w:t xml:space="preserve">3) от постройки для содержания скота и птицы </w:t>
      </w:r>
      <w:r w:rsidR="00C47DD9">
        <w:rPr>
          <w:rFonts w:ascii="Times New Roman" w:hAnsi="Times New Roman" w:cs="Times New Roman"/>
          <w:sz w:val="28"/>
          <w:szCs w:val="28"/>
        </w:rPr>
        <w:t>–</w:t>
      </w:r>
      <w:r w:rsidRPr="008061B8">
        <w:rPr>
          <w:rFonts w:ascii="Times New Roman" w:hAnsi="Times New Roman" w:cs="Times New Roman"/>
          <w:sz w:val="28"/>
          <w:szCs w:val="28"/>
        </w:rPr>
        <w:t xml:space="preserve"> 3</w:t>
      </w:r>
      <w:r w:rsidR="00C47DD9">
        <w:rPr>
          <w:rFonts w:ascii="Times New Roman" w:hAnsi="Times New Roman" w:cs="Times New Roman"/>
          <w:sz w:val="28"/>
          <w:szCs w:val="28"/>
        </w:rPr>
        <w:t>,0</w:t>
      </w:r>
      <w:r w:rsidRPr="008061B8">
        <w:rPr>
          <w:rFonts w:ascii="Times New Roman" w:hAnsi="Times New Roman" w:cs="Times New Roman"/>
          <w:sz w:val="28"/>
          <w:szCs w:val="28"/>
        </w:rPr>
        <w:t xml:space="preserve"> м;</w:t>
      </w:r>
    </w:p>
    <w:p w:rsidR="001F3CBE" w:rsidRPr="00F071F3" w:rsidRDefault="001F3CBE" w:rsidP="001F3CB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1F3">
        <w:rPr>
          <w:rFonts w:ascii="Times New Roman" w:hAnsi="Times New Roman" w:cs="Times New Roman"/>
          <w:b/>
          <w:sz w:val="28"/>
          <w:szCs w:val="28"/>
        </w:rPr>
        <w:t xml:space="preserve">4) от других построек (баня, гараж и другие) </w:t>
      </w:r>
      <w:r w:rsidR="00C47DD9" w:rsidRPr="00F071F3">
        <w:rPr>
          <w:rFonts w:ascii="Times New Roman" w:hAnsi="Times New Roman" w:cs="Times New Roman"/>
          <w:b/>
          <w:sz w:val="28"/>
          <w:szCs w:val="28"/>
        </w:rPr>
        <w:t>–</w:t>
      </w:r>
      <w:r w:rsidRPr="00F071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7B12" w:rsidRPr="00F071F3">
        <w:rPr>
          <w:rFonts w:ascii="Times New Roman" w:hAnsi="Times New Roman" w:cs="Times New Roman"/>
          <w:b/>
          <w:sz w:val="28"/>
          <w:szCs w:val="28"/>
        </w:rPr>
        <w:t>1</w:t>
      </w:r>
      <w:r w:rsidR="00C47DD9" w:rsidRPr="00F071F3">
        <w:rPr>
          <w:rFonts w:ascii="Times New Roman" w:hAnsi="Times New Roman" w:cs="Times New Roman"/>
          <w:b/>
          <w:sz w:val="28"/>
          <w:szCs w:val="28"/>
        </w:rPr>
        <w:t>,0</w:t>
      </w:r>
      <w:r w:rsidRPr="00F071F3">
        <w:rPr>
          <w:rFonts w:ascii="Times New Roman" w:hAnsi="Times New Roman" w:cs="Times New Roman"/>
          <w:b/>
          <w:sz w:val="28"/>
          <w:szCs w:val="28"/>
        </w:rPr>
        <w:t xml:space="preserve"> м;</w:t>
      </w:r>
    </w:p>
    <w:p w:rsidR="001F3CBE" w:rsidRPr="004369F9" w:rsidRDefault="001F3CBE" w:rsidP="001F3C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9F9">
        <w:rPr>
          <w:rFonts w:ascii="Times New Roman" w:hAnsi="Times New Roman" w:cs="Times New Roman"/>
          <w:sz w:val="28"/>
          <w:szCs w:val="28"/>
        </w:rPr>
        <w:t xml:space="preserve">5) от стволов высокорослых деревьев </w:t>
      </w:r>
      <w:r w:rsidR="00C47DD9">
        <w:rPr>
          <w:rFonts w:ascii="Times New Roman" w:hAnsi="Times New Roman" w:cs="Times New Roman"/>
          <w:sz w:val="28"/>
          <w:szCs w:val="28"/>
        </w:rPr>
        <w:t>–</w:t>
      </w:r>
      <w:r w:rsidRPr="004369F9">
        <w:rPr>
          <w:rFonts w:ascii="Times New Roman" w:hAnsi="Times New Roman" w:cs="Times New Roman"/>
          <w:sz w:val="28"/>
          <w:szCs w:val="28"/>
        </w:rPr>
        <w:t xml:space="preserve"> 4</w:t>
      </w:r>
      <w:r w:rsidR="00C47DD9">
        <w:rPr>
          <w:rFonts w:ascii="Times New Roman" w:hAnsi="Times New Roman" w:cs="Times New Roman"/>
          <w:sz w:val="28"/>
          <w:szCs w:val="28"/>
        </w:rPr>
        <w:t>,0</w:t>
      </w:r>
      <w:r w:rsidRPr="004369F9">
        <w:rPr>
          <w:rFonts w:ascii="Times New Roman" w:hAnsi="Times New Roman" w:cs="Times New Roman"/>
          <w:sz w:val="28"/>
          <w:szCs w:val="28"/>
        </w:rPr>
        <w:t xml:space="preserve"> м (крона &gt; 5 м);</w:t>
      </w:r>
    </w:p>
    <w:p w:rsidR="00CB2FC4" w:rsidRDefault="001F3CBE" w:rsidP="001F3C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9F9">
        <w:rPr>
          <w:rFonts w:ascii="Times New Roman" w:hAnsi="Times New Roman" w:cs="Times New Roman"/>
          <w:sz w:val="28"/>
          <w:szCs w:val="28"/>
        </w:rPr>
        <w:t>6) от ство</w:t>
      </w:r>
      <w:r>
        <w:rPr>
          <w:rFonts w:ascii="Times New Roman" w:hAnsi="Times New Roman" w:cs="Times New Roman"/>
          <w:sz w:val="28"/>
          <w:szCs w:val="28"/>
        </w:rPr>
        <w:t xml:space="preserve">лов среднерослых деревьев </w:t>
      </w:r>
      <w:r w:rsidR="00C47DD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C47DD9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CB2FC4">
        <w:rPr>
          <w:rFonts w:ascii="Times New Roman" w:hAnsi="Times New Roman" w:cs="Times New Roman"/>
          <w:sz w:val="28"/>
          <w:szCs w:val="28"/>
        </w:rPr>
        <w:t>;</w:t>
      </w:r>
    </w:p>
    <w:p w:rsidR="00CB2FC4" w:rsidRPr="00CB2FC4" w:rsidRDefault="00CB2FC4" w:rsidP="00CB2F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2FC4">
        <w:rPr>
          <w:sz w:val="28"/>
          <w:szCs w:val="28"/>
        </w:rPr>
        <w:t xml:space="preserve">7) от кустарника </w:t>
      </w:r>
      <w:r w:rsidR="00C47DD9">
        <w:rPr>
          <w:sz w:val="28"/>
          <w:szCs w:val="28"/>
        </w:rPr>
        <w:t>–</w:t>
      </w:r>
      <w:r w:rsidRPr="00CB2FC4">
        <w:rPr>
          <w:sz w:val="28"/>
          <w:szCs w:val="28"/>
        </w:rPr>
        <w:t xml:space="preserve"> 1</w:t>
      </w:r>
      <w:r w:rsidR="00C47DD9">
        <w:rPr>
          <w:sz w:val="28"/>
          <w:szCs w:val="28"/>
        </w:rPr>
        <w:t>,0</w:t>
      </w:r>
      <w:r w:rsidRPr="00CB2FC4">
        <w:rPr>
          <w:sz w:val="28"/>
          <w:szCs w:val="28"/>
        </w:rPr>
        <w:t xml:space="preserve"> м.</w:t>
      </w:r>
    </w:p>
    <w:p w:rsidR="002A5270" w:rsidRDefault="001F3CBE" w:rsidP="001F3C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1B8">
        <w:rPr>
          <w:rFonts w:ascii="Times New Roman" w:hAnsi="Times New Roman" w:cs="Times New Roman"/>
          <w:sz w:val="28"/>
          <w:szCs w:val="28"/>
        </w:rPr>
        <w:t>На</w:t>
      </w:r>
      <w:r w:rsidR="002A5270">
        <w:rPr>
          <w:rFonts w:ascii="Times New Roman" w:hAnsi="Times New Roman" w:cs="Times New Roman"/>
          <w:sz w:val="28"/>
          <w:szCs w:val="28"/>
        </w:rPr>
        <w:t xml:space="preserve"> </w:t>
      </w:r>
      <w:r w:rsidRPr="008061B8">
        <w:rPr>
          <w:rFonts w:ascii="Times New Roman" w:hAnsi="Times New Roman" w:cs="Times New Roman"/>
          <w:sz w:val="28"/>
          <w:szCs w:val="28"/>
        </w:rPr>
        <w:t xml:space="preserve"> территориях</w:t>
      </w:r>
      <w:r w:rsidR="002A5270">
        <w:rPr>
          <w:rFonts w:ascii="Times New Roman" w:hAnsi="Times New Roman" w:cs="Times New Roman"/>
          <w:sz w:val="28"/>
          <w:szCs w:val="28"/>
        </w:rPr>
        <w:t xml:space="preserve">  </w:t>
      </w:r>
      <w:r w:rsidRPr="008061B8">
        <w:rPr>
          <w:rFonts w:ascii="Times New Roman" w:hAnsi="Times New Roman" w:cs="Times New Roman"/>
          <w:sz w:val="28"/>
          <w:szCs w:val="28"/>
        </w:rPr>
        <w:t xml:space="preserve"> с застройкой </w:t>
      </w:r>
      <w:r w:rsidR="002A5270">
        <w:rPr>
          <w:rFonts w:ascii="Times New Roman" w:hAnsi="Times New Roman" w:cs="Times New Roman"/>
          <w:sz w:val="28"/>
          <w:szCs w:val="28"/>
        </w:rPr>
        <w:t xml:space="preserve"> </w:t>
      </w:r>
      <w:r w:rsidRPr="008061B8">
        <w:rPr>
          <w:rFonts w:ascii="Times New Roman" w:hAnsi="Times New Roman" w:cs="Times New Roman"/>
          <w:sz w:val="28"/>
          <w:szCs w:val="28"/>
        </w:rPr>
        <w:t>усадебными одно-, двухквартирными домами расстояние</w:t>
      </w:r>
      <w:r w:rsidR="002A5270">
        <w:rPr>
          <w:rFonts w:ascii="Times New Roman" w:hAnsi="Times New Roman" w:cs="Times New Roman"/>
          <w:sz w:val="28"/>
          <w:szCs w:val="28"/>
        </w:rPr>
        <w:t xml:space="preserve"> </w:t>
      </w:r>
      <w:r w:rsidRPr="008061B8">
        <w:rPr>
          <w:rFonts w:ascii="Times New Roman" w:hAnsi="Times New Roman" w:cs="Times New Roman"/>
          <w:sz w:val="28"/>
          <w:szCs w:val="28"/>
        </w:rPr>
        <w:t xml:space="preserve"> от </w:t>
      </w:r>
      <w:r w:rsidR="002A5270">
        <w:rPr>
          <w:rFonts w:ascii="Times New Roman" w:hAnsi="Times New Roman" w:cs="Times New Roman"/>
          <w:sz w:val="28"/>
          <w:szCs w:val="28"/>
        </w:rPr>
        <w:t xml:space="preserve">  </w:t>
      </w:r>
      <w:r w:rsidRPr="008061B8">
        <w:rPr>
          <w:rFonts w:ascii="Times New Roman" w:hAnsi="Times New Roman" w:cs="Times New Roman"/>
          <w:sz w:val="28"/>
          <w:szCs w:val="28"/>
        </w:rPr>
        <w:t>окон</w:t>
      </w:r>
      <w:r w:rsidR="002A5270">
        <w:rPr>
          <w:rFonts w:ascii="Times New Roman" w:hAnsi="Times New Roman" w:cs="Times New Roman"/>
          <w:sz w:val="28"/>
          <w:szCs w:val="28"/>
        </w:rPr>
        <w:t xml:space="preserve"> </w:t>
      </w:r>
      <w:r w:rsidRPr="008061B8">
        <w:rPr>
          <w:rFonts w:ascii="Times New Roman" w:hAnsi="Times New Roman" w:cs="Times New Roman"/>
          <w:sz w:val="28"/>
          <w:szCs w:val="28"/>
        </w:rPr>
        <w:t xml:space="preserve"> жилых</w:t>
      </w:r>
      <w:r w:rsidR="002A5270">
        <w:rPr>
          <w:rFonts w:ascii="Times New Roman" w:hAnsi="Times New Roman" w:cs="Times New Roman"/>
          <w:sz w:val="28"/>
          <w:szCs w:val="28"/>
        </w:rPr>
        <w:t xml:space="preserve"> </w:t>
      </w:r>
      <w:r w:rsidRPr="008061B8">
        <w:rPr>
          <w:rFonts w:ascii="Times New Roman" w:hAnsi="Times New Roman" w:cs="Times New Roman"/>
          <w:sz w:val="28"/>
          <w:szCs w:val="28"/>
        </w:rPr>
        <w:t xml:space="preserve"> комнат</w:t>
      </w:r>
      <w:r w:rsidR="002A5270">
        <w:rPr>
          <w:rFonts w:ascii="Times New Roman" w:hAnsi="Times New Roman" w:cs="Times New Roman"/>
          <w:sz w:val="28"/>
          <w:szCs w:val="28"/>
        </w:rPr>
        <w:t xml:space="preserve"> </w:t>
      </w:r>
      <w:r w:rsidRPr="008061B8">
        <w:rPr>
          <w:rFonts w:ascii="Times New Roman" w:hAnsi="Times New Roman" w:cs="Times New Roman"/>
          <w:sz w:val="28"/>
          <w:szCs w:val="28"/>
        </w:rPr>
        <w:t xml:space="preserve"> </w:t>
      </w:r>
      <w:r w:rsidR="002A5270">
        <w:rPr>
          <w:rFonts w:ascii="Times New Roman" w:hAnsi="Times New Roman" w:cs="Times New Roman"/>
          <w:sz w:val="28"/>
          <w:szCs w:val="28"/>
        </w:rPr>
        <w:t xml:space="preserve"> </w:t>
      </w:r>
      <w:r w:rsidRPr="008061B8">
        <w:rPr>
          <w:rFonts w:ascii="Times New Roman" w:hAnsi="Times New Roman" w:cs="Times New Roman"/>
          <w:sz w:val="28"/>
          <w:szCs w:val="28"/>
        </w:rPr>
        <w:t xml:space="preserve">до </w:t>
      </w:r>
      <w:r w:rsidR="002A5270">
        <w:rPr>
          <w:rFonts w:ascii="Times New Roman" w:hAnsi="Times New Roman" w:cs="Times New Roman"/>
          <w:sz w:val="28"/>
          <w:szCs w:val="28"/>
        </w:rPr>
        <w:t xml:space="preserve"> </w:t>
      </w:r>
      <w:r w:rsidRPr="008061B8">
        <w:rPr>
          <w:rFonts w:ascii="Times New Roman" w:hAnsi="Times New Roman" w:cs="Times New Roman"/>
          <w:sz w:val="28"/>
          <w:szCs w:val="28"/>
        </w:rPr>
        <w:t xml:space="preserve">стен </w:t>
      </w:r>
      <w:r w:rsidR="002A5270">
        <w:rPr>
          <w:rFonts w:ascii="Times New Roman" w:hAnsi="Times New Roman" w:cs="Times New Roman"/>
          <w:sz w:val="28"/>
          <w:szCs w:val="28"/>
        </w:rPr>
        <w:t xml:space="preserve"> </w:t>
      </w:r>
      <w:r w:rsidRPr="008061B8">
        <w:rPr>
          <w:rFonts w:ascii="Times New Roman" w:hAnsi="Times New Roman" w:cs="Times New Roman"/>
          <w:sz w:val="28"/>
          <w:szCs w:val="28"/>
        </w:rPr>
        <w:t xml:space="preserve">соседнего дома и хозяйственных </w:t>
      </w:r>
      <w:r w:rsidR="002A52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270" w:rsidRDefault="002A5270" w:rsidP="001F3C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5270" w:rsidRPr="002A5270" w:rsidRDefault="002A5270" w:rsidP="002A52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2A5270">
        <w:rPr>
          <w:rFonts w:ascii="Times New Roman" w:hAnsi="Times New Roman" w:cs="Times New Roman"/>
          <w:sz w:val="26"/>
          <w:szCs w:val="26"/>
        </w:rPr>
        <w:t>2</w:t>
      </w:r>
    </w:p>
    <w:p w:rsidR="002A5270" w:rsidRDefault="002A5270" w:rsidP="001F3C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3CBE" w:rsidRPr="008061B8" w:rsidRDefault="002A5270" w:rsidP="002A52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F3CBE" w:rsidRPr="008061B8">
        <w:rPr>
          <w:rFonts w:ascii="Times New Roman" w:hAnsi="Times New Roman" w:cs="Times New Roman"/>
          <w:sz w:val="28"/>
          <w:szCs w:val="28"/>
        </w:rPr>
        <w:t xml:space="preserve">остроек (сарая, гаража, бани), расположенных на соседних земельных участках, должно </w:t>
      </w:r>
      <w:r w:rsidR="001F3CBE" w:rsidRPr="002A1CAD">
        <w:rPr>
          <w:rFonts w:ascii="Times New Roman" w:hAnsi="Times New Roman" w:cs="Times New Roman"/>
          <w:sz w:val="28"/>
          <w:szCs w:val="28"/>
        </w:rPr>
        <w:t>быть не менее 6 м.</w:t>
      </w:r>
    </w:p>
    <w:p w:rsidR="001F3CBE" w:rsidRPr="008061B8" w:rsidRDefault="001F3CBE" w:rsidP="001F3C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1B8">
        <w:rPr>
          <w:rFonts w:ascii="Times New Roman" w:hAnsi="Times New Roman" w:cs="Times New Roman"/>
          <w:sz w:val="28"/>
          <w:szCs w:val="28"/>
        </w:rPr>
        <w:t>Вспомогательные строения, за исключением гаражей, размещать со стороны улиц не допускается.</w:t>
      </w:r>
    </w:p>
    <w:p w:rsidR="001F3CBE" w:rsidRPr="008061B8" w:rsidRDefault="001F3CBE" w:rsidP="001F3C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1B8">
        <w:rPr>
          <w:rFonts w:ascii="Times New Roman" w:hAnsi="Times New Roman" w:cs="Times New Roman"/>
          <w:sz w:val="28"/>
          <w:szCs w:val="28"/>
        </w:rPr>
        <w:t>Допускается блокировка жилых домов, а также хозяйственных построек на смежных приусадебных земельных участках по взаимному (удостоверенному) согласию домовладельцев при новом строительстве с учетом противопожарных требований</w:t>
      </w:r>
      <w:r w:rsidR="00995737">
        <w:rPr>
          <w:rFonts w:ascii="Times New Roman" w:hAnsi="Times New Roman" w:cs="Times New Roman"/>
          <w:sz w:val="28"/>
          <w:szCs w:val="28"/>
        </w:rPr>
        <w:t>»</w:t>
      </w:r>
      <w:r w:rsidRPr="008061B8">
        <w:rPr>
          <w:rFonts w:ascii="Times New Roman" w:hAnsi="Times New Roman" w:cs="Times New Roman"/>
          <w:sz w:val="28"/>
          <w:szCs w:val="28"/>
        </w:rPr>
        <w:t>.</w:t>
      </w:r>
    </w:p>
    <w:p w:rsidR="001F3CBE" w:rsidRPr="000D01A8" w:rsidRDefault="00995737" w:rsidP="00995737">
      <w:pPr>
        <w:pStyle w:val="ConsPlusNormal"/>
        <w:widowControl/>
        <w:numPr>
          <w:ilvl w:val="1"/>
          <w:numId w:val="3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F3CBE" w:rsidRPr="000D01A8">
        <w:rPr>
          <w:rFonts w:ascii="Times New Roman" w:hAnsi="Times New Roman" w:cs="Times New Roman"/>
          <w:sz w:val="28"/>
          <w:szCs w:val="28"/>
        </w:rPr>
        <w:t>2.2.47. До границы смежного земельного участка расстояния по санитарно-бытовым и зооветеринарным требованиям должны быть не менее:</w:t>
      </w:r>
    </w:p>
    <w:p w:rsidR="001F3CBE" w:rsidRPr="00F071F3" w:rsidRDefault="001F3CBE" w:rsidP="001F3C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71F3">
        <w:rPr>
          <w:rFonts w:ascii="Times New Roman" w:hAnsi="Times New Roman" w:cs="Times New Roman"/>
          <w:sz w:val="28"/>
          <w:szCs w:val="28"/>
        </w:rPr>
        <w:t xml:space="preserve">от усадебного одно-, двухквартирного дома </w:t>
      </w:r>
      <w:r w:rsidR="00E77B12" w:rsidRPr="00F071F3">
        <w:rPr>
          <w:rFonts w:ascii="Times New Roman" w:hAnsi="Times New Roman" w:cs="Times New Roman"/>
          <w:sz w:val="28"/>
          <w:szCs w:val="28"/>
        </w:rPr>
        <w:t>–</w:t>
      </w:r>
      <w:r w:rsidRPr="00F071F3">
        <w:rPr>
          <w:rFonts w:ascii="Times New Roman" w:hAnsi="Times New Roman" w:cs="Times New Roman"/>
          <w:sz w:val="28"/>
          <w:szCs w:val="28"/>
        </w:rPr>
        <w:t xml:space="preserve"> </w:t>
      </w:r>
      <w:r w:rsidR="00E77B12" w:rsidRPr="00F071F3">
        <w:rPr>
          <w:rFonts w:ascii="Times New Roman" w:hAnsi="Times New Roman" w:cs="Times New Roman"/>
          <w:sz w:val="28"/>
          <w:szCs w:val="28"/>
        </w:rPr>
        <w:t>3,0</w:t>
      </w:r>
      <w:r w:rsidRPr="00F071F3">
        <w:rPr>
          <w:rFonts w:ascii="Times New Roman" w:hAnsi="Times New Roman" w:cs="Times New Roman"/>
          <w:sz w:val="28"/>
          <w:szCs w:val="28"/>
        </w:rPr>
        <w:t xml:space="preserve"> м;</w:t>
      </w:r>
    </w:p>
    <w:p w:rsidR="001F3CBE" w:rsidRPr="00F071F3" w:rsidRDefault="00C47DD9" w:rsidP="001F3C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71F3">
        <w:rPr>
          <w:rFonts w:ascii="Times New Roman" w:hAnsi="Times New Roman" w:cs="Times New Roman"/>
          <w:sz w:val="28"/>
          <w:szCs w:val="28"/>
        </w:rPr>
        <w:t>3,0</w:t>
      </w:r>
      <w:r w:rsidR="001F3CBE" w:rsidRPr="00F071F3">
        <w:rPr>
          <w:rFonts w:ascii="Times New Roman" w:hAnsi="Times New Roman" w:cs="Times New Roman"/>
          <w:sz w:val="28"/>
          <w:szCs w:val="28"/>
        </w:rPr>
        <w:t xml:space="preserve"> м - для одноэтажного жилого дома;</w:t>
      </w:r>
    </w:p>
    <w:p w:rsidR="001F3CBE" w:rsidRPr="00F071F3" w:rsidRDefault="00C47DD9" w:rsidP="001F3C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71F3">
        <w:rPr>
          <w:rFonts w:ascii="Times New Roman" w:hAnsi="Times New Roman" w:cs="Times New Roman"/>
          <w:sz w:val="28"/>
          <w:szCs w:val="28"/>
        </w:rPr>
        <w:t>3,0</w:t>
      </w:r>
      <w:r w:rsidR="001F3CBE" w:rsidRPr="00F071F3">
        <w:rPr>
          <w:rFonts w:ascii="Times New Roman" w:hAnsi="Times New Roman" w:cs="Times New Roman"/>
          <w:sz w:val="28"/>
          <w:szCs w:val="28"/>
        </w:rPr>
        <w:t xml:space="preserve"> м - для двухэтажного жилого дома;</w:t>
      </w:r>
    </w:p>
    <w:p w:rsidR="001F3CBE" w:rsidRPr="00F071F3" w:rsidRDefault="00C47DD9" w:rsidP="001F3C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71F3">
        <w:rPr>
          <w:rFonts w:ascii="Times New Roman" w:hAnsi="Times New Roman" w:cs="Times New Roman"/>
          <w:sz w:val="28"/>
          <w:szCs w:val="28"/>
        </w:rPr>
        <w:t>3</w:t>
      </w:r>
      <w:r w:rsidR="001F3CBE" w:rsidRPr="00F071F3">
        <w:rPr>
          <w:rFonts w:ascii="Times New Roman" w:hAnsi="Times New Roman" w:cs="Times New Roman"/>
          <w:sz w:val="28"/>
          <w:szCs w:val="28"/>
        </w:rPr>
        <w:t>,0 м - для трехэтажного жилого дома, при условии, что расстояние до расположенного на соседнем земельном участке жилого дома не менее 5 м;</w:t>
      </w:r>
    </w:p>
    <w:p w:rsidR="001F3CBE" w:rsidRPr="004369F9" w:rsidRDefault="001F3CBE" w:rsidP="001F3C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9F9">
        <w:rPr>
          <w:rFonts w:ascii="Times New Roman" w:hAnsi="Times New Roman" w:cs="Times New Roman"/>
          <w:sz w:val="28"/>
          <w:szCs w:val="28"/>
        </w:rPr>
        <w:t xml:space="preserve">от постройки для содержания скота и птицы </w:t>
      </w:r>
      <w:r w:rsidR="00C47DD9">
        <w:rPr>
          <w:rFonts w:ascii="Times New Roman" w:hAnsi="Times New Roman" w:cs="Times New Roman"/>
          <w:sz w:val="28"/>
          <w:szCs w:val="28"/>
        </w:rPr>
        <w:t>–</w:t>
      </w:r>
      <w:r w:rsidRPr="004369F9">
        <w:rPr>
          <w:rFonts w:ascii="Times New Roman" w:hAnsi="Times New Roman" w:cs="Times New Roman"/>
          <w:sz w:val="28"/>
          <w:szCs w:val="28"/>
        </w:rPr>
        <w:t xml:space="preserve"> 3</w:t>
      </w:r>
      <w:r w:rsidR="00C47DD9">
        <w:rPr>
          <w:rFonts w:ascii="Times New Roman" w:hAnsi="Times New Roman" w:cs="Times New Roman"/>
          <w:sz w:val="28"/>
          <w:szCs w:val="28"/>
        </w:rPr>
        <w:t>,0</w:t>
      </w:r>
      <w:r w:rsidRPr="004369F9">
        <w:rPr>
          <w:rFonts w:ascii="Times New Roman" w:hAnsi="Times New Roman" w:cs="Times New Roman"/>
          <w:sz w:val="28"/>
          <w:szCs w:val="28"/>
        </w:rPr>
        <w:t xml:space="preserve"> м;</w:t>
      </w:r>
    </w:p>
    <w:p w:rsidR="001F3CBE" w:rsidRPr="00F071F3" w:rsidRDefault="001F3CBE" w:rsidP="001F3CB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1F3">
        <w:rPr>
          <w:rFonts w:ascii="Times New Roman" w:hAnsi="Times New Roman" w:cs="Times New Roman"/>
          <w:b/>
          <w:sz w:val="28"/>
          <w:szCs w:val="28"/>
        </w:rPr>
        <w:t xml:space="preserve">от других построек (бани, гаража и других) </w:t>
      </w:r>
      <w:r w:rsidR="00C47DD9" w:rsidRPr="00F071F3">
        <w:rPr>
          <w:rFonts w:ascii="Times New Roman" w:hAnsi="Times New Roman" w:cs="Times New Roman"/>
          <w:b/>
          <w:sz w:val="28"/>
          <w:szCs w:val="28"/>
        </w:rPr>
        <w:t>–</w:t>
      </w:r>
      <w:r w:rsidRPr="00F071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DD9" w:rsidRPr="00F071F3">
        <w:rPr>
          <w:rFonts w:ascii="Times New Roman" w:hAnsi="Times New Roman" w:cs="Times New Roman"/>
          <w:b/>
          <w:sz w:val="28"/>
          <w:szCs w:val="28"/>
        </w:rPr>
        <w:t>1,0</w:t>
      </w:r>
      <w:r w:rsidRPr="00F071F3">
        <w:rPr>
          <w:rFonts w:ascii="Times New Roman" w:hAnsi="Times New Roman" w:cs="Times New Roman"/>
          <w:b/>
          <w:sz w:val="28"/>
          <w:szCs w:val="28"/>
        </w:rPr>
        <w:t xml:space="preserve"> м;</w:t>
      </w:r>
    </w:p>
    <w:p w:rsidR="001F3CBE" w:rsidRPr="004369F9" w:rsidRDefault="001F3CBE" w:rsidP="001F3C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9F9">
        <w:rPr>
          <w:rFonts w:ascii="Times New Roman" w:hAnsi="Times New Roman" w:cs="Times New Roman"/>
          <w:sz w:val="28"/>
          <w:szCs w:val="28"/>
        </w:rPr>
        <w:t xml:space="preserve">от стволов высокорослых деревьев </w:t>
      </w:r>
      <w:r w:rsidR="00C47DD9">
        <w:rPr>
          <w:rFonts w:ascii="Times New Roman" w:hAnsi="Times New Roman" w:cs="Times New Roman"/>
          <w:sz w:val="28"/>
          <w:szCs w:val="28"/>
        </w:rPr>
        <w:t>–</w:t>
      </w:r>
      <w:r w:rsidRPr="004369F9">
        <w:rPr>
          <w:rFonts w:ascii="Times New Roman" w:hAnsi="Times New Roman" w:cs="Times New Roman"/>
          <w:sz w:val="28"/>
          <w:szCs w:val="28"/>
        </w:rPr>
        <w:t xml:space="preserve"> 4</w:t>
      </w:r>
      <w:r w:rsidR="00C47DD9">
        <w:rPr>
          <w:rFonts w:ascii="Times New Roman" w:hAnsi="Times New Roman" w:cs="Times New Roman"/>
          <w:sz w:val="28"/>
          <w:szCs w:val="28"/>
        </w:rPr>
        <w:t>,0</w:t>
      </w:r>
      <w:r w:rsidRPr="004369F9">
        <w:rPr>
          <w:rFonts w:ascii="Times New Roman" w:hAnsi="Times New Roman" w:cs="Times New Roman"/>
          <w:sz w:val="28"/>
          <w:szCs w:val="28"/>
        </w:rPr>
        <w:t xml:space="preserve"> м (крона &gt; 5 м);</w:t>
      </w:r>
    </w:p>
    <w:p w:rsidR="001F3CBE" w:rsidRPr="004369F9" w:rsidRDefault="001F3CBE" w:rsidP="001F3C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9F9">
        <w:rPr>
          <w:rFonts w:ascii="Times New Roman" w:hAnsi="Times New Roman" w:cs="Times New Roman"/>
          <w:sz w:val="28"/>
          <w:szCs w:val="28"/>
        </w:rPr>
        <w:t xml:space="preserve">от среднерослых </w:t>
      </w:r>
      <w:r w:rsidR="00C47DD9">
        <w:rPr>
          <w:rFonts w:ascii="Times New Roman" w:hAnsi="Times New Roman" w:cs="Times New Roman"/>
          <w:sz w:val="28"/>
          <w:szCs w:val="28"/>
        </w:rPr>
        <w:t>–</w:t>
      </w:r>
      <w:r w:rsidRPr="004369F9">
        <w:rPr>
          <w:rFonts w:ascii="Times New Roman" w:hAnsi="Times New Roman" w:cs="Times New Roman"/>
          <w:sz w:val="28"/>
          <w:szCs w:val="28"/>
        </w:rPr>
        <w:t xml:space="preserve"> 2</w:t>
      </w:r>
      <w:r w:rsidR="00C47DD9">
        <w:rPr>
          <w:rFonts w:ascii="Times New Roman" w:hAnsi="Times New Roman" w:cs="Times New Roman"/>
          <w:sz w:val="28"/>
          <w:szCs w:val="28"/>
        </w:rPr>
        <w:t>,0</w:t>
      </w:r>
      <w:r w:rsidRPr="004369F9">
        <w:rPr>
          <w:rFonts w:ascii="Times New Roman" w:hAnsi="Times New Roman" w:cs="Times New Roman"/>
          <w:sz w:val="28"/>
          <w:szCs w:val="28"/>
        </w:rPr>
        <w:t xml:space="preserve"> м;</w:t>
      </w:r>
    </w:p>
    <w:p w:rsidR="001F3CBE" w:rsidRDefault="001F3CBE" w:rsidP="001F3CBE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от кустарника </w:t>
      </w:r>
      <w:r w:rsidR="00C47DD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C47DD9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м».</w:t>
      </w:r>
    </w:p>
    <w:p w:rsidR="00A35944" w:rsidRPr="00A35944" w:rsidRDefault="00A35944" w:rsidP="00A35944">
      <w:pPr>
        <w:jc w:val="both"/>
        <w:rPr>
          <w:sz w:val="28"/>
          <w:szCs w:val="28"/>
        </w:rPr>
      </w:pPr>
    </w:p>
    <w:p w:rsidR="00610689" w:rsidRPr="001F3CBE" w:rsidRDefault="00610689" w:rsidP="001F3CBE">
      <w:pPr>
        <w:pStyle w:val="a3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1F3CBE">
        <w:rPr>
          <w:sz w:val="28"/>
          <w:szCs w:val="28"/>
        </w:rPr>
        <w:t>Контроль за выполнением настоящего решения возложить на администрацию Каневского сельского поселения Каневского района</w:t>
      </w:r>
      <w:r w:rsidR="00974BDE" w:rsidRPr="001F3CBE">
        <w:rPr>
          <w:sz w:val="28"/>
          <w:szCs w:val="28"/>
        </w:rPr>
        <w:t xml:space="preserve"> (Жуковский)</w:t>
      </w:r>
      <w:r w:rsidRPr="001F3CBE">
        <w:rPr>
          <w:sz w:val="28"/>
          <w:szCs w:val="28"/>
        </w:rPr>
        <w:t xml:space="preserve"> и постоянную комиссию Совета Каневского сельского поселения Каневского района по имуществу, землепользованию и жилищным вопросам (</w:t>
      </w:r>
      <w:r w:rsidR="00790AD4" w:rsidRPr="001F3CBE">
        <w:rPr>
          <w:sz w:val="28"/>
          <w:szCs w:val="28"/>
        </w:rPr>
        <w:t>Аленцева</w:t>
      </w:r>
      <w:r w:rsidRPr="001F3CBE">
        <w:rPr>
          <w:sz w:val="28"/>
          <w:szCs w:val="28"/>
        </w:rPr>
        <w:t>).</w:t>
      </w:r>
    </w:p>
    <w:p w:rsidR="00610689" w:rsidRPr="001F3CBE" w:rsidRDefault="00610689" w:rsidP="001F3CBE">
      <w:pPr>
        <w:pStyle w:val="a3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1F3CBE">
        <w:rPr>
          <w:sz w:val="28"/>
          <w:szCs w:val="28"/>
        </w:rPr>
        <w:t xml:space="preserve">Настоящее решение вступает в силу со дня его </w:t>
      </w:r>
      <w:r w:rsidR="00C2308F" w:rsidRPr="001F3CBE">
        <w:rPr>
          <w:sz w:val="28"/>
          <w:szCs w:val="28"/>
        </w:rPr>
        <w:t>официального обнародования</w:t>
      </w:r>
      <w:r w:rsidRPr="001F3CBE">
        <w:rPr>
          <w:sz w:val="28"/>
          <w:szCs w:val="28"/>
        </w:rPr>
        <w:t>.</w:t>
      </w:r>
    </w:p>
    <w:p w:rsidR="00610689" w:rsidRDefault="00610689" w:rsidP="00610689">
      <w:pPr>
        <w:ind w:firstLine="851"/>
        <w:rPr>
          <w:sz w:val="28"/>
          <w:szCs w:val="28"/>
        </w:rPr>
      </w:pPr>
    </w:p>
    <w:p w:rsidR="00D52357" w:rsidRDefault="00D52357" w:rsidP="00D52357">
      <w:pPr>
        <w:jc w:val="both"/>
        <w:rPr>
          <w:sz w:val="28"/>
          <w:szCs w:val="28"/>
        </w:rPr>
      </w:pPr>
    </w:p>
    <w:p w:rsidR="00D52357" w:rsidRDefault="00D52357" w:rsidP="00D52357">
      <w:pPr>
        <w:jc w:val="both"/>
        <w:rPr>
          <w:sz w:val="28"/>
          <w:szCs w:val="28"/>
        </w:rPr>
      </w:pPr>
    </w:p>
    <w:p w:rsidR="00D52357" w:rsidRPr="00D52357" w:rsidRDefault="00D52357" w:rsidP="00D52357">
      <w:pPr>
        <w:jc w:val="both"/>
        <w:rPr>
          <w:sz w:val="28"/>
          <w:szCs w:val="28"/>
        </w:rPr>
      </w:pPr>
      <w:r w:rsidRPr="00D52357">
        <w:rPr>
          <w:sz w:val="28"/>
          <w:szCs w:val="28"/>
        </w:rPr>
        <w:t>Глава Каневского</w:t>
      </w:r>
    </w:p>
    <w:p w:rsidR="00D52357" w:rsidRPr="00D52357" w:rsidRDefault="00D52357" w:rsidP="00D52357">
      <w:pPr>
        <w:jc w:val="both"/>
        <w:rPr>
          <w:sz w:val="28"/>
          <w:szCs w:val="28"/>
        </w:rPr>
      </w:pPr>
      <w:r w:rsidRPr="00D52357">
        <w:rPr>
          <w:sz w:val="28"/>
          <w:szCs w:val="28"/>
        </w:rPr>
        <w:t>сельского поселения</w:t>
      </w:r>
    </w:p>
    <w:p w:rsidR="00D52357" w:rsidRPr="00D52357" w:rsidRDefault="00D52357" w:rsidP="00D52357">
      <w:pPr>
        <w:jc w:val="both"/>
        <w:rPr>
          <w:sz w:val="28"/>
          <w:szCs w:val="28"/>
        </w:rPr>
      </w:pPr>
      <w:r w:rsidRPr="00D52357">
        <w:rPr>
          <w:sz w:val="28"/>
          <w:szCs w:val="28"/>
        </w:rPr>
        <w:t>Каневского района                                                                                 В.Б.Репин</w:t>
      </w:r>
    </w:p>
    <w:p w:rsidR="00D52357" w:rsidRPr="00D52357" w:rsidRDefault="00D52357" w:rsidP="00D52357">
      <w:pPr>
        <w:jc w:val="both"/>
        <w:rPr>
          <w:sz w:val="28"/>
          <w:szCs w:val="28"/>
        </w:rPr>
      </w:pPr>
    </w:p>
    <w:p w:rsidR="00CD02FC" w:rsidRDefault="00CD02FC" w:rsidP="00610689">
      <w:pPr>
        <w:ind w:firstLine="851"/>
        <w:rPr>
          <w:sz w:val="28"/>
          <w:szCs w:val="28"/>
        </w:rPr>
      </w:pPr>
    </w:p>
    <w:p w:rsidR="00F6293F" w:rsidRDefault="00F6293F" w:rsidP="00F6293F">
      <w:pPr>
        <w:rPr>
          <w:sz w:val="28"/>
          <w:szCs w:val="28"/>
        </w:rPr>
      </w:pPr>
      <w:r>
        <w:rPr>
          <w:sz w:val="28"/>
          <w:szCs w:val="28"/>
        </w:rPr>
        <w:t>Председатель  Совета</w:t>
      </w:r>
    </w:p>
    <w:p w:rsidR="00F6293F" w:rsidRDefault="00F6293F" w:rsidP="00F6293F">
      <w:pPr>
        <w:rPr>
          <w:sz w:val="28"/>
          <w:szCs w:val="28"/>
        </w:rPr>
      </w:pPr>
      <w:r>
        <w:rPr>
          <w:sz w:val="28"/>
          <w:szCs w:val="28"/>
        </w:rPr>
        <w:t>Каневского сельского поселения</w:t>
      </w:r>
    </w:p>
    <w:p w:rsidR="00F6293F" w:rsidRDefault="00F6293F" w:rsidP="00F6293F">
      <w:pPr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</w:t>
      </w:r>
      <w:r w:rsidR="00974BD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Д.Ю.Кибальченко</w:t>
      </w:r>
    </w:p>
    <w:p w:rsidR="00C2308F" w:rsidRDefault="00C2308F" w:rsidP="00C74A1A">
      <w:pPr>
        <w:jc w:val="center"/>
        <w:rPr>
          <w:sz w:val="26"/>
          <w:szCs w:val="26"/>
        </w:rPr>
      </w:pPr>
    </w:p>
    <w:p w:rsidR="00C2308F" w:rsidRDefault="00C2308F" w:rsidP="00C74A1A">
      <w:pPr>
        <w:jc w:val="center"/>
        <w:rPr>
          <w:sz w:val="26"/>
          <w:szCs w:val="26"/>
        </w:rPr>
      </w:pPr>
    </w:p>
    <w:p w:rsidR="00C2308F" w:rsidRDefault="00C2308F" w:rsidP="00C74A1A">
      <w:pPr>
        <w:jc w:val="center"/>
        <w:rPr>
          <w:sz w:val="26"/>
          <w:szCs w:val="26"/>
        </w:rPr>
      </w:pPr>
    </w:p>
    <w:p w:rsidR="00C2308F" w:rsidRDefault="00C2308F" w:rsidP="00C74A1A">
      <w:pPr>
        <w:jc w:val="center"/>
        <w:rPr>
          <w:sz w:val="26"/>
          <w:szCs w:val="26"/>
        </w:rPr>
      </w:pPr>
    </w:p>
    <w:p w:rsidR="001F3CBE" w:rsidRDefault="001F3CBE" w:rsidP="00C74A1A">
      <w:pPr>
        <w:jc w:val="center"/>
        <w:rPr>
          <w:sz w:val="26"/>
          <w:szCs w:val="26"/>
        </w:rPr>
      </w:pPr>
    </w:p>
    <w:p w:rsidR="001F3CBE" w:rsidRDefault="001F3CBE" w:rsidP="00C74A1A">
      <w:pPr>
        <w:jc w:val="center"/>
        <w:rPr>
          <w:sz w:val="26"/>
          <w:szCs w:val="26"/>
        </w:rPr>
      </w:pPr>
    </w:p>
    <w:p w:rsidR="00C74A1A" w:rsidRPr="00F6293F" w:rsidRDefault="00C74A1A" w:rsidP="00C74A1A">
      <w:pPr>
        <w:ind w:right="-2"/>
        <w:jc w:val="both"/>
        <w:rPr>
          <w:sz w:val="28"/>
          <w:szCs w:val="28"/>
        </w:rPr>
      </w:pPr>
      <w:bookmarkStart w:id="0" w:name="_GoBack"/>
      <w:bookmarkEnd w:id="0"/>
      <w:r w:rsidRPr="00F6293F">
        <w:rPr>
          <w:sz w:val="28"/>
          <w:szCs w:val="28"/>
        </w:rPr>
        <w:t xml:space="preserve"> </w:t>
      </w:r>
    </w:p>
    <w:sectPr w:rsidR="00C74A1A" w:rsidRPr="00F6293F" w:rsidSect="00974BDE">
      <w:pgSz w:w="11906" w:h="16838"/>
      <w:pgMar w:top="284" w:right="567" w:bottom="1134" w:left="1418" w:header="53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103E"/>
    <w:multiLevelType w:val="hybridMultilevel"/>
    <w:tmpl w:val="BD1ECD42"/>
    <w:lvl w:ilvl="0" w:tplc="12721C8E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827DFE"/>
    <w:multiLevelType w:val="hybridMultilevel"/>
    <w:tmpl w:val="709A2284"/>
    <w:lvl w:ilvl="0" w:tplc="84784E2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8C617DA"/>
    <w:multiLevelType w:val="multilevel"/>
    <w:tmpl w:val="4C7A748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689"/>
    <w:rsid w:val="00046D80"/>
    <w:rsid w:val="00144B43"/>
    <w:rsid w:val="00172170"/>
    <w:rsid w:val="001F3CBE"/>
    <w:rsid w:val="002A1CAD"/>
    <w:rsid w:val="002A5270"/>
    <w:rsid w:val="003561F5"/>
    <w:rsid w:val="00377251"/>
    <w:rsid w:val="003E6D5F"/>
    <w:rsid w:val="00444CC6"/>
    <w:rsid w:val="004A0561"/>
    <w:rsid w:val="004F400B"/>
    <w:rsid w:val="00533AFC"/>
    <w:rsid w:val="005721AD"/>
    <w:rsid w:val="00610689"/>
    <w:rsid w:val="0071112E"/>
    <w:rsid w:val="0072592C"/>
    <w:rsid w:val="0072672D"/>
    <w:rsid w:val="00790AD4"/>
    <w:rsid w:val="007F5835"/>
    <w:rsid w:val="008508CD"/>
    <w:rsid w:val="008B179C"/>
    <w:rsid w:val="00974BDE"/>
    <w:rsid w:val="00995737"/>
    <w:rsid w:val="009B3DD6"/>
    <w:rsid w:val="00A35944"/>
    <w:rsid w:val="00AC363E"/>
    <w:rsid w:val="00B2789D"/>
    <w:rsid w:val="00B93C17"/>
    <w:rsid w:val="00BF3CBF"/>
    <w:rsid w:val="00C2308F"/>
    <w:rsid w:val="00C47DD9"/>
    <w:rsid w:val="00C74A1A"/>
    <w:rsid w:val="00CB2FC4"/>
    <w:rsid w:val="00CD02FC"/>
    <w:rsid w:val="00D52357"/>
    <w:rsid w:val="00E77B12"/>
    <w:rsid w:val="00EB1058"/>
    <w:rsid w:val="00F071F3"/>
    <w:rsid w:val="00F6293F"/>
    <w:rsid w:val="00F8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AD4"/>
    <w:pPr>
      <w:ind w:left="720"/>
      <w:contextualSpacing/>
    </w:pPr>
  </w:style>
  <w:style w:type="paragraph" w:customStyle="1" w:styleId="ConsPlusNormal">
    <w:name w:val="ConsPlusNormal"/>
    <w:uiPriority w:val="99"/>
    <w:rsid w:val="001F3C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AD4"/>
    <w:pPr>
      <w:ind w:left="720"/>
      <w:contextualSpacing/>
    </w:pPr>
  </w:style>
  <w:style w:type="paragraph" w:customStyle="1" w:styleId="ConsPlusNormal">
    <w:name w:val="ConsPlusNormal"/>
    <w:uiPriority w:val="99"/>
    <w:rsid w:val="001F3C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1584.0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Дубина</dc:creator>
  <cp:lastModifiedBy>User</cp:lastModifiedBy>
  <cp:revision>32</cp:revision>
  <cp:lastPrinted>2012-11-20T08:55:00Z</cp:lastPrinted>
  <dcterms:created xsi:type="dcterms:W3CDTF">2012-03-12T11:33:00Z</dcterms:created>
  <dcterms:modified xsi:type="dcterms:W3CDTF">2012-11-30T05:46:00Z</dcterms:modified>
</cp:coreProperties>
</file>