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18E" w:rsidRPr="00C5618E" w:rsidRDefault="00792924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  <w:r w:rsidR="00C5618E">
        <w:rPr>
          <w:rFonts w:ascii="Times New Roman" w:hAnsi="Times New Roman" w:cs="Times New Roman"/>
          <w:sz w:val="28"/>
          <w:szCs w:val="28"/>
        </w:rPr>
        <w:t xml:space="preserve"> 201</w:t>
      </w:r>
      <w:r w:rsidR="0015156A">
        <w:rPr>
          <w:rFonts w:ascii="Times New Roman" w:hAnsi="Times New Roman" w:cs="Times New Roman"/>
          <w:sz w:val="28"/>
          <w:szCs w:val="28"/>
        </w:rPr>
        <w:t>9</w:t>
      </w:r>
      <w:r w:rsidR="00C5618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A166E" w:rsidRDefault="00AA166E" w:rsidP="00C56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2924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>Проверка прокуратурой Каневского района исполнения администрацией Каневского сельского поселени</w:t>
      </w:r>
      <w:r w:rsidR="00AA166E">
        <w:rPr>
          <w:rFonts w:ascii="Times New Roman" w:hAnsi="Times New Roman" w:cs="Times New Roman"/>
          <w:sz w:val="28"/>
          <w:szCs w:val="28"/>
        </w:rPr>
        <w:t xml:space="preserve">я Каневского района требований </w:t>
      </w:r>
      <w:r w:rsidRPr="00C5618E">
        <w:rPr>
          <w:rFonts w:ascii="Times New Roman" w:hAnsi="Times New Roman" w:cs="Times New Roman"/>
          <w:sz w:val="28"/>
          <w:szCs w:val="28"/>
        </w:rPr>
        <w:t xml:space="preserve"> </w:t>
      </w:r>
      <w:r w:rsidR="00792924" w:rsidRPr="00792924">
        <w:rPr>
          <w:rFonts w:ascii="Times New Roman" w:hAnsi="Times New Roman" w:cs="Times New Roman"/>
          <w:sz w:val="28"/>
          <w:szCs w:val="28"/>
        </w:rPr>
        <w:t>законодательства  об организации предоставления государственных и муниципальных услуг, о противодействии коррупции.</w:t>
      </w:r>
    </w:p>
    <w:p w:rsidR="00C5618E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 Внесено </w:t>
      </w:r>
      <w:r w:rsidR="00792924">
        <w:rPr>
          <w:rFonts w:ascii="Times New Roman" w:hAnsi="Times New Roman" w:cs="Times New Roman"/>
          <w:sz w:val="28"/>
          <w:szCs w:val="28"/>
        </w:rPr>
        <w:t>п</w:t>
      </w:r>
      <w:r w:rsidR="00792924" w:rsidRPr="00792924">
        <w:rPr>
          <w:rFonts w:ascii="Times New Roman" w:hAnsi="Times New Roman" w:cs="Times New Roman"/>
          <w:sz w:val="28"/>
          <w:szCs w:val="28"/>
        </w:rPr>
        <w:t>редставление прокуратуры Каневского района  от 29.03.2019 года  № 86-02 -2019/2472 об устранении нарушений    законодательства  об организации предоставления государственных и муниципальных услуг, о противодействии коррупции</w:t>
      </w:r>
      <w:r w:rsidR="00792924">
        <w:rPr>
          <w:rFonts w:ascii="Times New Roman" w:hAnsi="Times New Roman" w:cs="Times New Roman"/>
          <w:sz w:val="28"/>
          <w:szCs w:val="28"/>
        </w:rPr>
        <w:t>.</w:t>
      </w:r>
    </w:p>
    <w:p w:rsidR="00C5618E" w:rsidRPr="00AA166E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 Представление удовлетворено.</w:t>
      </w:r>
    </w:p>
    <w:p w:rsidR="00AA166E" w:rsidRDefault="00AA166E" w:rsidP="00C56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166E" w:rsidRDefault="00AA166E" w:rsidP="00C56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166E" w:rsidRDefault="00AA166E" w:rsidP="00C56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618E" w:rsidRPr="00C5618E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Каневского района исполнения администрацией Каневского сельского поселения Каневского района требований законодательства </w:t>
      </w:r>
      <w:r w:rsidR="00AA166E" w:rsidRPr="00AA166E">
        <w:rPr>
          <w:rFonts w:ascii="Times New Roman" w:hAnsi="Times New Roman" w:cs="Times New Roman"/>
          <w:sz w:val="28"/>
          <w:szCs w:val="28"/>
        </w:rPr>
        <w:t>о муниципальной собственности и о безопасности дорожного движения</w:t>
      </w:r>
      <w:r w:rsidRPr="00C5618E">
        <w:rPr>
          <w:rFonts w:ascii="Times New Roman" w:hAnsi="Times New Roman" w:cs="Times New Roman"/>
          <w:sz w:val="28"/>
          <w:szCs w:val="28"/>
        </w:rPr>
        <w:t>.</w:t>
      </w:r>
    </w:p>
    <w:p w:rsidR="00792924" w:rsidRDefault="00AA166E" w:rsidP="00AA16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Внесено </w:t>
      </w:r>
      <w:r w:rsidR="00C5618E" w:rsidRPr="00C561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A166E">
        <w:rPr>
          <w:rFonts w:ascii="Times New Roman" w:hAnsi="Times New Roman" w:cs="Times New Roman"/>
          <w:sz w:val="28"/>
          <w:szCs w:val="28"/>
        </w:rPr>
        <w:t xml:space="preserve">редставление </w:t>
      </w:r>
      <w:r w:rsidR="00792924" w:rsidRPr="00792924">
        <w:rPr>
          <w:rFonts w:ascii="Times New Roman" w:hAnsi="Times New Roman" w:cs="Times New Roman"/>
          <w:sz w:val="28"/>
          <w:szCs w:val="28"/>
        </w:rPr>
        <w:t>прокуратуры Каневского района  от 03.04.2019 года № 7-04/3-2019/2612 об устранении нарушений  законодательства о муниципальной собственности и о безопасности дорожного движения</w:t>
      </w:r>
      <w:r w:rsidR="00792924">
        <w:rPr>
          <w:rFonts w:ascii="Times New Roman" w:hAnsi="Times New Roman" w:cs="Times New Roman"/>
          <w:sz w:val="28"/>
          <w:szCs w:val="28"/>
        </w:rPr>
        <w:t>.</w:t>
      </w:r>
    </w:p>
    <w:p w:rsidR="00AA166E" w:rsidRPr="00C5618E" w:rsidRDefault="00792924" w:rsidP="00AA166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92924">
        <w:rPr>
          <w:rFonts w:ascii="Times New Roman" w:hAnsi="Times New Roman" w:cs="Times New Roman"/>
          <w:sz w:val="28"/>
          <w:szCs w:val="28"/>
        </w:rPr>
        <w:t xml:space="preserve"> </w:t>
      </w:r>
      <w:r w:rsidR="00AA166E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E14058" w:rsidRPr="00C5618E" w:rsidRDefault="00E14058" w:rsidP="0015156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4058" w:rsidRPr="00C56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08"/>
    <w:rsid w:val="0015156A"/>
    <w:rsid w:val="00792924"/>
    <w:rsid w:val="009C6C55"/>
    <w:rsid w:val="009E52E2"/>
    <w:rsid w:val="00AA166E"/>
    <w:rsid w:val="00C5618E"/>
    <w:rsid w:val="00DC24BD"/>
    <w:rsid w:val="00E14058"/>
    <w:rsid w:val="00FB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593B-5835-40A7-8AC0-ABE8EF1F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3</cp:revision>
  <dcterms:created xsi:type="dcterms:W3CDTF">2019-06-04T07:56:00Z</dcterms:created>
  <dcterms:modified xsi:type="dcterms:W3CDTF">2019-06-04T07:58:00Z</dcterms:modified>
</cp:coreProperties>
</file>