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5A4312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A4312" w:rsidRDefault="009929C8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8360B" w:rsidRPr="00F8360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A4312" w:rsidRPr="005A4312">
        <w:rPr>
          <w:rFonts w:ascii="Times New Roman" w:hAnsi="Times New Roman" w:cs="Times New Roman"/>
          <w:sz w:val="28"/>
          <w:szCs w:val="28"/>
        </w:rPr>
        <w:tab/>
        <w:t xml:space="preserve">Об утверждении Административного регламента по предоставлению муниципальной услуги </w:t>
      </w:r>
      <w:r w:rsidR="00E42C52" w:rsidRPr="00E42C52">
        <w:rPr>
          <w:rFonts w:ascii="Times New Roman" w:hAnsi="Times New Roman" w:cs="Times New Roman"/>
          <w:sz w:val="28"/>
          <w:szCs w:val="28"/>
        </w:rPr>
        <w:tab/>
        <w:t>«Перевод земель или земельных участков в составе таких земель из одной категории в другую»</w:t>
      </w:r>
    </w:p>
    <w:p w:rsidR="005A4312" w:rsidRDefault="005A4312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C60C42" w:rsidRPr="00C60C42">
        <w:rPr>
          <w:rFonts w:ascii="Times New Roman" w:hAnsi="Times New Roman" w:cs="Times New Roman"/>
          <w:sz w:val="28"/>
          <w:szCs w:val="28"/>
        </w:rPr>
        <w:tab/>
      </w:r>
      <w:r w:rsidR="00C60C4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A4312" w:rsidRPr="005A4312">
        <w:rPr>
          <w:rFonts w:ascii="Times New Roman" w:hAnsi="Times New Roman" w:cs="Times New Roman"/>
          <w:sz w:val="28"/>
          <w:szCs w:val="28"/>
        </w:rPr>
        <w:tab/>
        <w:t xml:space="preserve">Об утверждении Административного регламента по предоставлению муниципальной услуги </w:t>
      </w:r>
      <w:bookmarkStart w:id="0" w:name="_GoBack"/>
      <w:bookmarkEnd w:id="0"/>
      <w:r w:rsidR="00E42C52" w:rsidRPr="00E42C52">
        <w:rPr>
          <w:rFonts w:ascii="Times New Roman" w:hAnsi="Times New Roman" w:cs="Times New Roman"/>
          <w:sz w:val="28"/>
          <w:szCs w:val="28"/>
        </w:rPr>
        <w:t xml:space="preserve">«Перевод земель или земельных участков в составе таких земель из одной категории в другую»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2 кат. управления по</w:t>
      </w:r>
    </w:p>
    <w:p w:rsidR="005A4312" w:rsidRDefault="005A431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юридической работе и муниципальному </w:t>
      </w:r>
    </w:p>
    <w:p w:rsidR="00C60C42" w:rsidRDefault="005A431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контролю</w:t>
      </w:r>
      <w:r w:rsidR="00C60C4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60C4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C60C42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C60C42" w:rsidRPr="009929C8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A4312">
        <w:rPr>
          <w:rFonts w:ascii="Times New Roman" w:hAnsi="Times New Roman" w:cs="Times New Roman"/>
          <w:sz w:val="28"/>
          <w:szCs w:val="28"/>
        </w:rPr>
        <w:t>Ю.Нестеренко</w:t>
      </w:r>
      <w:proofErr w:type="spellEnd"/>
    </w:p>
    <w:sectPr w:rsidR="00C60C42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4C319D"/>
    <w:rsid w:val="005A4312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A4D59"/>
    <w:rsid w:val="00C60C42"/>
    <w:rsid w:val="00CF5E68"/>
    <w:rsid w:val="00D319CD"/>
    <w:rsid w:val="00D747C7"/>
    <w:rsid w:val="00DC4DE5"/>
    <w:rsid w:val="00E42C52"/>
    <w:rsid w:val="00EA3F12"/>
    <w:rsid w:val="00F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37</cp:revision>
  <dcterms:created xsi:type="dcterms:W3CDTF">2012-08-24T11:51:00Z</dcterms:created>
  <dcterms:modified xsi:type="dcterms:W3CDTF">2019-08-29T05:23:00Z</dcterms:modified>
</cp:coreProperties>
</file>