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32" w:rsidRDefault="00831A32" w:rsidP="00831A32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153525"/>
            <wp:effectExtent l="0" t="0" r="3175" b="0"/>
            <wp:docPr id="2" name="Рисунок 2" descr="C:\Users\User\Desktop\Скан_2021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Cs w:val="28"/>
        </w:rPr>
      </w:pPr>
    </w:p>
    <w:tbl>
      <w:tblPr>
        <w:tblW w:w="978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850"/>
        <w:gridCol w:w="1849"/>
        <w:gridCol w:w="4133"/>
        <w:gridCol w:w="1653"/>
      </w:tblGrid>
      <w:tr w:rsidR="001A1ACA" w:rsidRPr="009B05E7" w:rsidTr="001A1ACA">
        <w:trPr>
          <w:trHeight w:val="2103"/>
        </w:trPr>
        <w:tc>
          <w:tcPr>
            <w:tcW w:w="1297" w:type="dxa"/>
          </w:tcPr>
          <w:p w:rsidR="001A1ACA" w:rsidRPr="00977AB6" w:rsidRDefault="001A1ACA" w:rsidP="00663955">
            <w:pPr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lastRenderedPageBreak/>
              <w:t>26.03.2021</w:t>
            </w:r>
          </w:p>
        </w:tc>
        <w:tc>
          <w:tcPr>
            <w:tcW w:w="850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Pr="00E1522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Тематический час, посвяще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ный 910-й 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довщине победы русских дружин над половецким войском в 1111 году</w:t>
            </w:r>
          </w:p>
        </w:tc>
        <w:tc>
          <w:tcPr>
            <w:tcW w:w="4133" w:type="dxa"/>
          </w:tcPr>
          <w:p w:rsidR="001A1ACA" w:rsidRPr="005E4E57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«Как Русь победила Степь»</w:t>
            </w:r>
          </w:p>
        </w:tc>
        <w:tc>
          <w:tcPr>
            <w:tcW w:w="1653" w:type="dxa"/>
          </w:tcPr>
          <w:p w:rsidR="001A1ACA" w:rsidRPr="00531A32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502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16.04.2021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Викторина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«Александр Невский: подвиги за Веру и Отечество»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664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16.04.2021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Фотовыставка, посв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 xml:space="preserve">щенная </w:t>
            </w:r>
            <w:r w:rsidRPr="00FB599C">
              <w:rPr>
                <w:bCs/>
                <w:sz w:val="24"/>
              </w:rPr>
              <w:t>800-лети</w:t>
            </w:r>
            <w:r>
              <w:rPr>
                <w:bCs/>
                <w:sz w:val="24"/>
              </w:rPr>
              <w:t>ю</w:t>
            </w:r>
            <w:r w:rsidRPr="00FB599C">
              <w:rPr>
                <w:bCs/>
                <w:sz w:val="24"/>
              </w:rPr>
              <w:t xml:space="preserve"> со дня рождения святого благ</w:t>
            </w:r>
            <w:r w:rsidRPr="00FB599C">
              <w:rPr>
                <w:bCs/>
                <w:sz w:val="24"/>
              </w:rPr>
              <w:t>о</w:t>
            </w:r>
            <w:r w:rsidRPr="00FB599C">
              <w:rPr>
                <w:bCs/>
                <w:sz w:val="24"/>
              </w:rPr>
              <w:t>верного вел</w:t>
            </w:r>
            <w:r w:rsidRPr="00FB599C">
              <w:rPr>
                <w:bCs/>
                <w:sz w:val="24"/>
              </w:rPr>
              <w:t>и</w:t>
            </w:r>
            <w:r w:rsidRPr="00FB599C">
              <w:rPr>
                <w:bCs/>
                <w:sz w:val="24"/>
              </w:rPr>
              <w:t>кого князя Александра Невского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33" w:type="dxa"/>
          </w:tcPr>
          <w:p w:rsidR="001A1ACA" w:rsidRPr="00FB599C" w:rsidRDefault="001A1ACA" w:rsidP="00663955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bCs/>
                <w:sz w:val="24"/>
              </w:rPr>
              <w:t xml:space="preserve"> «Благоверный</w:t>
            </w:r>
            <w:r w:rsidRPr="00FB599C">
              <w:rPr>
                <w:bCs/>
                <w:sz w:val="24"/>
              </w:rPr>
              <w:t xml:space="preserve"> вели</w:t>
            </w:r>
            <w:r>
              <w:rPr>
                <w:bCs/>
                <w:sz w:val="24"/>
              </w:rPr>
              <w:t>кий князь Але</w:t>
            </w:r>
            <w:r>
              <w:rPr>
                <w:bCs/>
                <w:sz w:val="24"/>
              </w:rPr>
              <w:t>к</w:t>
            </w:r>
            <w:r>
              <w:rPr>
                <w:bCs/>
                <w:sz w:val="24"/>
              </w:rPr>
              <w:t>сандр Невский</w:t>
            </w:r>
            <w:r w:rsidRPr="00FB599C">
              <w:rPr>
                <w:bCs/>
                <w:sz w:val="24"/>
              </w:rPr>
              <w:t>»</w:t>
            </w:r>
          </w:p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400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28.04.2021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Мастер-класс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«Открытка ветерану»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663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05.05.2021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Тематическая выста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ка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«А память священна»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543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06.05.2021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Литературная гостиная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«Поэты-современники о войне»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559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09.05.2021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Концерт 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«Победная весна»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ГП</w:t>
            </w:r>
          </w:p>
        </w:tc>
      </w:tr>
      <w:tr w:rsidR="001A1ACA" w:rsidRPr="009B05E7" w:rsidTr="001A1ACA">
        <w:trPr>
          <w:trHeight w:val="525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09.05.2021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Театрализова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ная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становка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«Дорогами войны»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ГП</w:t>
            </w:r>
          </w:p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1152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24.05.2021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Викторина, посвяще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ная Дню славянской письменности и кул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туры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«Азбука – не бука, а забава и наука»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564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Викторина 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«Главные символы родной Куб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615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22.06.2021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Литературная гостиная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«И мы в историю войны заглянем сн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ва!»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639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09.07.2021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Тематический час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«Полтавская битва»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591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01.08.2021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Презентация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«В честь героев былых времён»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441"/>
        </w:trPr>
        <w:tc>
          <w:tcPr>
            <w:tcW w:w="1297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23.08.2021</w:t>
            </w:r>
          </w:p>
        </w:tc>
        <w:tc>
          <w:tcPr>
            <w:tcW w:w="850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849" w:type="dxa"/>
          </w:tcPr>
          <w:p w:rsidR="001A1ACA" w:rsidRPr="00CB5188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 w:rsidRPr="00CB5188">
              <w:rPr>
                <w:sz w:val="22"/>
              </w:rPr>
              <w:t>Урок мужества</w:t>
            </w:r>
          </w:p>
        </w:tc>
        <w:tc>
          <w:tcPr>
            <w:tcW w:w="4133" w:type="dxa"/>
          </w:tcPr>
          <w:p w:rsidR="001A1ACA" w:rsidRPr="005E4E57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«Битва на Курской дуге»</w:t>
            </w:r>
          </w:p>
        </w:tc>
        <w:tc>
          <w:tcPr>
            <w:tcW w:w="1653" w:type="dxa"/>
          </w:tcPr>
          <w:p w:rsidR="001A1ACA" w:rsidRPr="00531A32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488"/>
        </w:trPr>
        <w:tc>
          <w:tcPr>
            <w:tcW w:w="1297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02.09.2021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Час информации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«Нам не забыть тех страшных дней»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551"/>
        </w:trPr>
        <w:tc>
          <w:tcPr>
            <w:tcW w:w="1297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03.09.2021</w:t>
            </w:r>
          </w:p>
        </w:tc>
        <w:tc>
          <w:tcPr>
            <w:tcW w:w="850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Pr="00846FC8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 w:rsidRPr="00846FC8">
              <w:rPr>
                <w:sz w:val="22"/>
              </w:rPr>
              <w:t>Тематический час</w:t>
            </w:r>
          </w:p>
        </w:tc>
        <w:tc>
          <w:tcPr>
            <w:tcW w:w="4133" w:type="dxa"/>
          </w:tcPr>
          <w:p w:rsidR="001A1ACA" w:rsidRPr="005E4E57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«Вместе против террора»</w:t>
            </w:r>
          </w:p>
        </w:tc>
        <w:tc>
          <w:tcPr>
            <w:tcW w:w="1653" w:type="dxa"/>
          </w:tcPr>
          <w:p w:rsidR="001A1ACA" w:rsidRPr="00531A32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413"/>
        </w:trPr>
        <w:tc>
          <w:tcPr>
            <w:tcW w:w="1297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08.09.2021</w:t>
            </w:r>
          </w:p>
        </w:tc>
        <w:tc>
          <w:tcPr>
            <w:tcW w:w="850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Pr="00CB5188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 w:rsidRPr="00CB5188">
              <w:rPr>
                <w:sz w:val="22"/>
              </w:rPr>
              <w:t>Лекция</w:t>
            </w:r>
          </w:p>
        </w:tc>
        <w:tc>
          <w:tcPr>
            <w:tcW w:w="4133" w:type="dxa"/>
          </w:tcPr>
          <w:p w:rsidR="001A1ACA" w:rsidRPr="005E4E57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«Во славу Отечества…»</w:t>
            </w:r>
          </w:p>
        </w:tc>
        <w:tc>
          <w:tcPr>
            <w:tcW w:w="1653" w:type="dxa"/>
          </w:tcPr>
          <w:p w:rsidR="001A1ACA" w:rsidRPr="00531A32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500"/>
        </w:trPr>
        <w:tc>
          <w:tcPr>
            <w:tcW w:w="1297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11.09.2021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Устный журнал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spellStart"/>
            <w:r>
              <w:rPr>
                <w:sz w:val="22"/>
              </w:rPr>
              <w:t>Тендра</w:t>
            </w:r>
            <w:proofErr w:type="spellEnd"/>
            <w:r>
              <w:rPr>
                <w:sz w:val="22"/>
              </w:rPr>
              <w:t xml:space="preserve"> – победа Адмирала Уш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кова»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575"/>
        </w:trPr>
        <w:tc>
          <w:tcPr>
            <w:tcW w:w="1297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12.09.2021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Литературная гостиная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«»История побед Александра Невского»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614"/>
        </w:trPr>
        <w:tc>
          <w:tcPr>
            <w:tcW w:w="1297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13.09.2021</w:t>
            </w:r>
          </w:p>
        </w:tc>
        <w:tc>
          <w:tcPr>
            <w:tcW w:w="850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849" w:type="dxa"/>
          </w:tcPr>
          <w:p w:rsidR="001A1ACA" w:rsidRPr="006B581D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 w:rsidRPr="006B581D">
              <w:rPr>
                <w:sz w:val="22"/>
              </w:rPr>
              <w:t>Концертная пр</w:t>
            </w:r>
            <w:r w:rsidRPr="006B581D">
              <w:rPr>
                <w:sz w:val="22"/>
              </w:rPr>
              <w:t>о</w:t>
            </w:r>
            <w:r w:rsidRPr="006B581D">
              <w:rPr>
                <w:sz w:val="22"/>
              </w:rPr>
              <w:t>грамма</w:t>
            </w:r>
          </w:p>
        </w:tc>
        <w:tc>
          <w:tcPr>
            <w:tcW w:w="4133" w:type="dxa"/>
          </w:tcPr>
          <w:p w:rsidR="001A1ACA" w:rsidRPr="005E4E57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«Цвети, Кубань!»</w:t>
            </w:r>
          </w:p>
        </w:tc>
        <w:tc>
          <w:tcPr>
            <w:tcW w:w="1653" w:type="dxa"/>
          </w:tcPr>
          <w:p w:rsidR="001A1ACA" w:rsidRPr="00531A32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468"/>
        </w:trPr>
        <w:tc>
          <w:tcPr>
            <w:tcW w:w="1297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21.09.2021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Презентация</w:t>
            </w:r>
          </w:p>
        </w:tc>
        <w:tc>
          <w:tcPr>
            <w:tcW w:w="4133" w:type="dxa"/>
          </w:tcPr>
          <w:p w:rsidR="001A1ACA" w:rsidRPr="005E4E57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«Не меркнет летопись побед»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639"/>
        </w:trPr>
        <w:tc>
          <w:tcPr>
            <w:tcW w:w="1297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08.10.2021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Тематический час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«Освобождение Краснодарского края от немецко-фашистских 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хватчиков»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440"/>
        </w:trPr>
        <w:tc>
          <w:tcPr>
            <w:tcW w:w="1297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04.11.2021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Концертная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грамма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«От Москвы до самых до окраин…»</w:t>
            </w:r>
            <w:proofErr w:type="gramEnd"/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651"/>
        </w:trPr>
        <w:tc>
          <w:tcPr>
            <w:tcW w:w="1297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07.11.2021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Презентация 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«Судьба и Родина – </w:t>
            </w:r>
            <w:proofErr w:type="gramStart"/>
            <w:r>
              <w:rPr>
                <w:sz w:val="22"/>
              </w:rPr>
              <w:t>едины</w:t>
            </w:r>
            <w:proofErr w:type="gramEnd"/>
            <w:r>
              <w:rPr>
                <w:sz w:val="22"/>
              </w:rPr>
              <w:t>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495"/>
        </w:trPr>
        <w:tc>
          <w:tcPr>
            <w:tcW w:w="1297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01.12.2021</w:t>
            </w:r>
          </w:p>
        </w:tc>
        <w:tc>
          <w:tcPr>
            <w:tcW w:w="850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Pr="00FE3D78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Презентация</w:t>
            </w:r>
          </w:p>
        </w:tc>
        <w:tc>
          <w:tcPr>
            <w:tcW w:w="4133" w:type="dxa"/>
          </w:tcPr>
          <w:p w:rsidR="001A1ACA" w:rsidRPr="005E4E57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«Слава русских моряков»</w:t>
            </w:r>
          </w:p>
        </w:tc>
        <w:tc>
          <w:tcPr>
            <w:tcW w:w="1653" w:type="dxa"/>
          </w:tcPr>
          <w:p w:rsidR="001A1ACA" w:rsidRPr="00531A32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475"/>
        </w:trPr>
        <w:tc>
          <w:tcPr>
            <w:tcW w:w="1297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03.12.2021</w:t>
            </w:r>
          </w:p>
        </w:tc>
        <w:tc>
          <w:tcPr>
            <w:tcW w:w="850" w:type="dxa"/>
          </w:tcPr>
          <w:p w:rsidR="001A1ACA" w:rsidRPr="00977AB6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Pr="00FE3D78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Тематический час</w:t>
            </w:r>
          </w:p>
        </w:tc>
        <w:tc>
          <w:tcPr>
            <w:tcW w:w="4133" w:type="dxa"/>
          </w:tcPr>
          <w:p w:rsidR="001A1ACA" w:rsidRPr="005E4E57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«Неизвестный солдат»</w:t>
            </w:r>
          </w:p>
        </w:tc>
        <w:tc>
          <w:tcPr>
            <w:tcW w:w="1653" w:type="dxa"/>
          </w:tcPr>
          <w:p w:rsidR="001A1ACA" w:rsidRPr="00531A32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1A1ACA" w:rsidRPr="009B05E7" w:rsidTr="001A1ACA">
        <w:trPr>
          <w:trHeight w:val="626"/>
        </w:trPr>
        <w:tc>
          <w:tcPr>
            <w:tcW w:w="1297" w:type="dxa"/>
          </w:tcPr>
          <w:p w:rsidR="001A1ACA" w:rsidRDefault="001A1ACA" w:rsidP="006639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06.12.2021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Тематический час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«Контрнаступление под Москвой»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1A1ACA" w:rsidRPr="009B05E7" w:rsidTr="001A1ACA">
        <w:trPr>
          <w:trHeight w:val="495"/>
        </w:trPr>
        <w:tc>
          <w:tcPr>
            <w:tcW w:w="1297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09.12.2021</w:t>
            </w:r>
          </w:p>
        </w:tc>
        <w:tc>
          <w:tcPr>
            <w:tcW w:w="850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849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Урок мужества</w:t>
            </w:r>
          </w:p>
        </w:tc>
        <w:tc>
          <w:tcPr>
            <w:tcW w:w="4133" w:type="dxa"/>
          </w:tcPr>
          <w:p w:rsidR="001A1ACA" w:rsidRDefault="001A1ACA" w:rsidP="00663955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«Герои Отечества»</w:t>
            </w:r>
          </w:p>
        </w:tc>
        <w:tc>
          <w:tcPr>
            <w:tcW w:w="1653" w:type="dxa"/>
          </w:tcPr>
          <w:p w:rsidR="001A1ACA" w:rsidRDefault="001A1ACA" w:rsidP="00663955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</w:tbl>
    <w:p w:rsidR="00831A32" w:rsidRDefault="00831A32" w:rsidP="00831A32">
      <w:pPr>
        <w:tabs>
          <w:tab w:val="left" w:pos="940"/>
          <w:tab w:val="left" w:pos="5373"/>
          <w:tab w:val="left" w:pos="7780"/>
        </w:tabs>
        <w:ind w:left="38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31A32" w:rsidRDefault="00831A32" w:rsidP="00831A32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12D6C" w:rsidRDefault="00C12D6C"/>
    <w:sectPr w:rsidR="00C1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B77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62"/>
    <w:rsid w:val="001A1ACA"/>
    <w:rsid w:val="007A5F62"/>
    <w:rsid w:val="00831A32"/>
    <w:rsid w:val="00C1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A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A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A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A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2021-04-13T10:25:00Z</dcterms:created>
  <dcterms:modified xsi:type="dcterms:W3CDTF">2021-04-13T10:26:00Z</dcterms:modified>
</cp:coreProperties>
</file>