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65230A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D0904">
        <w:rPr>
          <w:rFonts w:ascii="Times New Roman" w:hAnsi="Times New Roman" w:cs="Times New Roman"/>
          <w:b/>
          <w:sz w:val="28"/>
          <w:szCs w:val="28"/>
        </w:rPr>
        <w:t>1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E1B5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757A27">
        <w:rPr>
          <w:rFonts w:ascii="Times New Roman" w:hAnsi="Times New Roman" w:cs="Times New Roman"/>
          <w:sz w:val="28"/>
          <w:szCs w:val="28"/>
        </w:rPr>
        <w:t>земельного</w:t>
      </w:r>
      <w:r w:rsidR="00DD0904" w:rsidRPr="00DD090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FE1B5C" w:rsidRPr="00FE1B5C">
        <w:rPr>
          <w:rFonts w:ascii="Times New Roman" w:hAnsi="Times New Roman" w:cs="Times New Roman"/>
          <w:sz w:val="28"/>
          <w:szCs w:val="28"/>
        </w:rPr>
        <w:t>.</w:t>
      </w:r>
    </w:p>
    <w:p w:rsidR="00DD090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57A27" w:rsidRPr="00757A27">
        <w:rPr>
          <w:rFonts w:ascii="Times New Roman" w:hAnsi="Times New Roman" w:cs="Times New Roman"/>
          <w:sz w:val="28"/>
          <w:szCs w:val="28"/>
        </w:rPr>
        <w:t xml:space="preserve">от 24.05.2021 года № 7-02/-2021/3815 об устранении </w:t>
      </w:r>
      <w:proofErr w:type="gramStart"/>
      <w:r w:rsidR="00757A27" w:rsidRPr="00757A27">
        <w:rPr>
          <w:rFonts w:ascii="Times New Roman" w:hAnsi="Times New Roman" w:cs="Times New Roman"/>
          <w:sz w:val="28"/>
          <w:szCs w:val="28"/>
        </w:rPr>
        <w:t>нарушений  земельного</w:t>
      </w:r>
      <w:proofErr w:type="gramEnd"/>
      <w:r w:rsidR="00757A27" w:rsidRPr="00757A27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DD0904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90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757A27" w:rsidRPr="00757A27">
        <w:rPr>
          <w:rFonts w:ascii="Times New Roman" w:hAnsi="Times New Roman" w:cs="Times New Roman"/>
          <w:sz w:val="28"/>
          <w:szCs w:val="28"/>
        </w:rPr>
        <w:t>законодательства об организации предоставления муниципальных услуг</w:t>
      </w:r>
      <w:bookmarkStart w:id="0" w:name="_GoBack"/>
      <w:bookmarkEnd w:id="0"/>
      <w:r w:rsidR="00DD0904" w:rsidRPr="00DD0904">
        <w:rPr>
          <w:rFonts w:ascii="Times New Roman" w:hAnsi="Times New Roman" w:cs="Times New Roman"/>
          <w:sz w:val="28"/>
          <w:szCs w:val="28"/>
        </w:rPr>
        <w:t>.</w:t>
      </w:r>
    </w:p>
    <w:p w:rsidR="00FE1B5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D1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63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757A27" w:rsidRPr="00757A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57A27" w:rsidRPr="00757A27">
        <w:rPr>
          <w:rFonts w:ascii="Times New Roman" w:hAnsi="Times New Roman" w:cs="Times New Roman"/>
          <w:sz w:val="28"/>
          <w:szCs w:val="28"/>
        </w:rPr>
        <w:t xml:space="preserve"> 11.05.2021 года № 7-01-2021/3534 об устранении нарушений  требований законодательства об организации предоставления муниципальных услуг</w:t>
      </w:r>
      <w:r w:rsidR="00FE1B5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282276"/>
    <w:rsid w:val="0032769A"/>
    <w:rsid w:val="005D7F8A"/>
    <w:rsid w:val="0065230A"/>
    <w:rsid w:val="00757A27"/>
    <w:rsid w:val="009D1635"/>
    <w:rsid w:val="00B67137"/>
    <w:rsid w:val="00B93E8C"/>
    <w:rsid w:val="00C5618E"/>
    <w:rsid w:val="00DC24BD"/>
    <w:rsid w:val="00DD0904"/>
    <w:rsid w:val="00E14058"/>
    <w:rsid w:val="00F64A88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2021-06-07T06:13:00Z</dcterms:created>
  <dcterms:modified xsi:type="dcterms:W3CDTF">2021-06-07T07:40:00Z</dcterms:modified>
</cp:coreProperties>
</file>