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3B097D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D50AB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360BC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proofErr w:type="spellStart"/>
      <w:r w:rsidR="00D50ABC" w:rsidRPr="00D50ABC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spellEnd"/>
      <w:r w:rsidR="00D50ABC" w:rsidRPr="00D50ABC">
        <w:rPr>
          <w:rFonts w:ascii="Times New Roman" w:hAnsi="Times New Roman" w:cs="Times New Roman"/>
          <w:sz w:val="28"/>
          <w:szCs w:val="28"/>
        </w:rPr>
        <w:t xml:space="preserve"> при осуществлении нормотворчества, законодательства в сфере газификации, об образовании и муниципальной службе.</w:t>
      </w:r>
    </w:p>
    <w:p w:rsidR="00D50AB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50ABC" w:rsidRPr="00D50ABC">
        <w:rPr>
          <w:rFonts w:ascii="Times New Roman" w:hAnsi="Times New Roman" w:cs="Times New Roman"/>
          <w:sz w:val="28"/>
          <w:szCs w:val="28"/>
        </w:rPr>
        <w:t xml:space="preserve">от 13.01.2022 </w:t>
      </w:r>
      <w:proofErr w:type="gramStart"/>
      <w:r w:rsidR="00D50ABC" w:rsidRPr="00D50AB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D50ABC" w:rsidRPr="00D50ABC">
        <w:rPr>
          <w:rFonts w:ascii="Times New Roman" w:hAnsi="Times New Roman" w:cs="Times New Roman"/>
          <w:sz w:val="28"/>
          <w:szCs w:val="28"/>
        </w:rPr>
        <w:t xml:space="preserve"> 7-01-2022/20 об устранении нарушений законодательства при осуществлении нормотворчества, законодательства в сфере газификации, об обр</w:t>
      </w:r>
      <w:r w:rsidR="00D50ABC">
        <w:rPr>
          <w:rFonts w:ascii="Times New Roman" w:hAnsi="Times New Roman" w:cs="Times New Roman"/>
          <w:sz w:val="28"/>
          <w:szCs w:val="28"/>
        </w:rPr>
        <w:t>азовании и муниципальной службе.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Default="000E60E7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D50ABC">
        <w:rPr>
          <w:rFonts w:ascii="Times New Roman" w:hAnsi="Times New Roman" w:cs="Times New Roman"/>
          <w:sz w:val="28"/>
          <w:szCs w:val="28"/>
        </w:rPr>
        <w:t>бюджетного законодательства</w:t>
      </w:r>
      <w:r w:rsidR="00DD0904" w:rsidRPr="00DD0904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60B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0ABC" w:rsidRPr="00D50ABC">
        <w:rPr>
          <w:rFonts w:ascii="Times New Roman" w:hAnsi="Times New Roman" w:cs="Times New Roman"/>
          <w:sz w:val="28"/>
          <w:szCs w:val="28"/>
        </w:rPr>
        <w:t xml:space="preserve">от 21.01.2022 </w:t>
      </w:r>
      <w:proofErr w:type="gramStart"/>
      <w:r w:rsidR="00D50ABC" w:rsidRPr="00D50AB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D50ABC" w:rsidRPr="00D50ABC">
        <w:rPr>
          <w:rFonts w:ascii="Times New Roman" w:hAnsi="Times New Roman" w:cs="Times New Roman"/>
          <w:sz w:val="28"/>
          <w:szCs w:val="28"/>
        </w:rPr>
        <w:t xml:space="preserve"> 7-01-2022/84 об устранении нарушений бюджетного законодательства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Pr="00360BC9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D50ABC" w:rsidRPr="00D50ABC">
        <w:rPr>
          <w:rFonts w:ascii="Times New Roman" w:hAnsi="Times New Roman" w:cs="Times New Roman"/>
          <w:sz w:val="28"/>
          <w:szCs w:val="28"/>
        </w:rPr>
        <w:t>бюджетного законодательства, законодательства в сфере защиты прав несовершеннолетних.</w:t>
      </w:r>
    </w:p>
    <w:p w:rsidR="000E60E7" w:rsidRP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0ABC" w:rsidRPr="00D50ABC">
        <w:rPr>
          <w:rFonts w:ascii="Times New Roman" w:hAnsi="Times New Roman" w:cs="Times New Roman"/>
          <w:sz w:val="28"/>
          <w:szCs w:val="28"/>
        </w:rPr>
        <w:t xml:space="preserve">от 19.01.2022 </w:t>
      </w:r>
      <w:proofErr w:type="gramStart"/>
      <w:r w:rsidR="00D50ABC" w:rsidRPr="00D50AB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D50ABC" w:rsidRPr="00D50ABC">
        <w:rPr>
          <w:rFonts w:ascii="Times New Roman" w:hAnsi="Times New Roman" w:cs="Times New Roman"/>
          <w:sz w:val="28"/>
          <w:szCs w:val="28"/>
        </w:rPr>
        <w:t xml:space="preserve"> 7-01-2022/131 об устранении нарушений бюджетного законодательства, законодательства в сфере защиты прав несовершеннолетних</w:t>
      </w:r>
      <w:r w:rsidRPr="000E60E7">
        <w:rPr>
          <w:rFonts w:ascii="Times New Roman" w:hAnsi="Times New Roman" w:cs="Times New Roman"/>
          <w:sz w:val="28"/>
          <w:szCs w:val="28"/>
        </w:rPr>
        <w:t>.</w:t>
      </w:r>
    </w:p>
    <w:p w:rsidR="00E14058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D50ABC" w:rsidRDefault="00D50ABC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D50ABC">
        <w:rPr>
          <w:rFonts w:ascii="Times New Roman" w:hAnsi="Times New Roman" w:cs="Times New Roman"/>
          <w:sz w:val="28"/>
          <w:szCs w:val="28"/>
        </w:rPr>
        <w:t>законодательства об объектах культурного наследия (памятниках истории и культуры) народов Российской Федерации.</w:t>
      </w:r>
    </w:p>
    <w:p w:rsidR="00D50ABC" w:rsidRP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50ABC">
        <w:rPr>
          <w:rFonts w:ascii="Times New Roman" w:hAnsi="Times New Roman" w:cs="Times New Roman"/>
          <w:sz w:val="28"/>
          <w:szCs w:val="28"/>
        </w:rPr>
        <w:t xml:space="preserve">от 18.01.2022 </w:t>
      </w:r>
      <w:proofErr w:type="gramStart"/>
      <w:r w:rsidRPr="00D50AB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D50ABC">
        <w:rPr>
          <w:rFonts w:ascii="Times New Roman" w:hAnsi="Times New Roman" w:cs="Times New Roman"/>
          <w:sz w:val="28"/>
          <w:szCs w:val="28"/>
        </w:rPr>
        <w:t xml:space="preserve"> 7-01-2022/69 об устранении нарушений законодательства об объектах культурного наследия (памятниках истории и культуры) народов Российской Федерации</w:t>
      </w:r>
      <w:r w:rsidRPr="00D50ABC">
        <w:rPr>
          <w:rFonts w:ascii="Times New Roman" w:hAnsi="Times New Roman" w:cs="Times New Roman"/>
          <w:sz w:val="28"/>
          <w:szCs w:val="28"/>
        </w:rPr>
        <w:t>.</w:t>
      </w:r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ABC" w:rsidRP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Pr="00D50ABC">
        <w:rPr>
          <w:rFonts w:ascii="Times New Roman" w:hAnsi="Times New Roman" w:cs="Times New Roman"/>
          <w:sz w:val="28"/>
          <w:szCs w:val="28"/>
        </w:rPr>
        <w:t>законодательства, регламентирующих использование бесхозяйных объектов, законодательства о промышленной безопасности производственных объектов.</w:t>
      </w:r>
    </w:p>
    <w:p w:rsidR="00D50ABC" w:rsidRPr="00D50ABC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D50A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50AB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50ABC">
        <w:rPr>
          <w:rFonts w:ascii="Times New Roman" w:hAnsi="Times New Roman" w:cs="Times New Roman"/>
          <w:sz w:val="28"/>
          <w:szCs w:val="28"/>
        </w:rPr>
        <w:t xml:space="preserve">от 24.01.2022 </w:t>
      </w:r>
      <w:proofErr w:type="gramStart"/>
      <w:r w:rsidRPr="00D50ABC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D50ABC">
        <w:rPr>
          <w:rFonts w:ascii="Times New Roman" w:hAnsi="Times New Roman" w:cs="Times New Roman"/>
          <w:sz w:val="28"/>
          <w:szCs w:val="28"/>
        </w:rPr>
        <w:t xml:space="preserve"> 7-01-2022/91 об устранении нарушений законодательства, регламентирующих использование бесхозяйных объектов, законодательства о промышленной безопасности производственных объектов</w:t>
      </w:r>
      <w:r w:rsidRPr="00D50ABC">
        <w:rPr>
          <w:rFonts w:ascii="Times New Roman" w:hAnsi="Times New Roman" w:cs="Times New Roman"/>
          <w:sz w:val="28"/>
          <w:szCs w:val="28"/>
        </w:rPr>
        <w:t>.</w:t>
      </w:r>
    </w:p>
    <w:p w:rsidR="00D50ABC" w:rsidRPr="00C5618E" w:rsidRDefault="00D50ABC" w:rsidP="00D5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ABC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D50ABC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E60E7"/>
    <w:rsid w:val="0015156A"/>
    <w:rsid w:val="00282276"/>
    <w:rsid w:val="0032769A"/>
    <w:rsid w:val="00360BC9"/>
    <w:rsid w:val="003B097D"/>
    <w:rsid w:val="004756E5"/>
    <w:rsid w:val="005454FC"/>
    <w:rsid w:val="005D7F8A"/>
    <w:rsid w:val="0065230A"/>
    <w:rsid w:val="00757A27"/>
    <w:rsid w:val="009D1635"/>
    <w:rsid w:val="00B67137"/>
    <w:rsid w:val="00B93E8C"/>
    <w:rsid w:val="00C5618E"/>
    <w:rsid w:val="00D50ABC"/>
    <w:rsid w:val="00DC24BD"/>
    <w:rsid w:val="00DD0904"/>
    <w:rsid w:val="00E14058"/>
    <w:rsid w:val="00E30BEB"/>
    <w:rsid w:val="00F0559B"/>
    <w:rsid w:val="00F64A88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6</cp:revision>
  <dcterms:created xsi:type="dcterms:W3CDTF">2021-09-17T11:53:00Z</dcterms:created>
  <dcterms:modified xsi:type="dcterms:W3CDTF">2022-03-20T15:19:00Z</dcterms:modified>
</cp:coreProperties>
</file>