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347857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07.06</w:t>
      </w:r>
      <w:r w:rsidR="009929C8" w:rsidRPr="009929C8">
        <w:rPr>
          <w:rFonts w:ascii="Times New Roman" w:hAnsi="Times New Roman" w:cs="Times New Roman"/>
          <w:sz w:val="28"/>
          <w:szCs w:val="28"/>
        </w:rPr>
        <w:t>.201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347857" w:rsidRPr="00347857" w:rsidRDefault="009929C8" w:rsidP="00347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347857" w:rsidRPr="00347857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администрацией Каневского сельского поселения Каневского района муниципальной услуги «Получение ордера (разрешение) </w:t>
      </w:r>
    </w:p>
    <w:p w:rsidR="00752005" w:rsidRDefault="00347857" w:rsidP="00347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857">
        <w:rPr>
          <w:rFonts w:ascii="Times New Roman" w:hAnsi="Times New Roman" w:cs="Times New Roman"/>
          <w:sz w:val="28"/>
          <w:szCs w:val="28"/>
        </w:rPr>
        <w:t>на производство работ, связанных с разрытием земель общего пользования на территории Каневского сельского поселения Каневского района»</w:t>
      </w:r>
    </w:p>
    <w:p w:rsidR="00347857" w:rsidRDefault="00347857" w:rsidP="00347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857" w:rsidRDefault="00347857" w:rsidP="00347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7C7" w:rsidRPr="00D747C7" w:rsidRDefault="009929C8" w:rsidP="00823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«Об утверждении административного регламента предоставления администрацией Каневского сельского поселения Каневского района муниципальной </w:t>
      </w:r>
      <w:r w:rsidR="00D747C7" w:rsidRPr="00D747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347857" w:rsidRPr="00347857" w:rsidRDefault="00D747C7" w:rsidP="0034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7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230B1">
        <w:rPr>
          <w:rFonts w:ascii="Times New Roman" w:hAnsi="Times New Roman" w:cs="Times New Roman"/>
          <w:sz w:val="28"/>
          <w:szCs w:val="28"/>
        </w:rPr>
        <w:t xml:space="preserve">услуги  </w:t>
      </w:r>
      <w:r w:rsidR="00347857" w:rsidRPr="00347857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администрацией Каневского сельского поселения Каневского района муниципальной услуги «Получение ордера (разрешение) </w:t>
      </w:r>
    </w:p>
    <w:p w:rsidR="009929C8" w:rsidRPr="009929C8" w:rsidRDefault="00347857" w:rsidP="0034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57">
        <w:rPr>
          <w:rFonts w:ascii="Times New Roman" w:hAnsi="Times New Roman" w:cs="Times New Roman"/>
          <w:sz w:val="28"/>
          <w:szCs w:val="28"/>
        </w:rPr>
        <w:t>на производство работ, связанных с разрытием земель общего пользования на территории Каневского сельского поселения Каневского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929C8"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4F1" w:rsidRPr="00D844F1" w:rsidRDefault="00D844F1" w:rsidP="00D84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0B1" w:rsidRPr="009929C8" w:rsidRDefault="00752005" w:rsidP="00D84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«УИОиООД»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О.В.Бондарева</w:t>
      </w:r>
    </w:p>
    <w:sectPr w:rsidR="008230B1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347857"/>
    <w:rsid w:val="00681B6A"/>
    <w:rsid w:val="00752005"/>
    <w:rsid w:val="008230B1"/>
    <w:rsid w:val="008A043D"/>
    <w:rsid w:val="00931DB0"/>
    <w:rsid w:val="009929C8"/>
    <w:rsid w:val="00D747C7"/>
    <w:rsid w:val="00D8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2012-08-24T11:51:00Z</dcterms:created>
  <dcterms:modified xsi:type="dcterms:W3CDTF">2013-06-11T09:13:00Z</dcterms:modified>
</cp:coreProperties>
</file>