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844F1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</w:t>
      </w:r>
      <w:bookmarkStart w:id="0" w:name="_GoBack"/>
      <w:bookmarkEnd w:id="0"/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Каневского сельского поселения Каневского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Pr="008230B1" w:rsidRDefault="00D747C7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8230B1" w:rsidRDefault="00D844F1" w:rsidP="00D8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4F1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«Об утверждении административного регламента предоставления администрацией Каневского сельского поселения Каневского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D844F1" w:rsidRPr="00D844F1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грузов»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4F1" w:rsidRPr="00D844F1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F1" w:rsidRPr="00D844F1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F1">
        <w:rPr>
          <w:rFonts w:ascii="Times New Roman" w:hAnsi="Times New Roman" w:cs="Times New Roman"/>
          <w:sz w:val="28"/>
          <w:szCs w:val="28"/>
        </w:rPr>
        <w:t>Ведущий специалист финансово-экономического</w:t>
      </w:r>
    </w:p>
    <w:p w:rsidR="00D844F1" w:rsidRPr="00D844F1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F1">
        <w:rPr>
          <w:rFonts w:ascii="Times New Roman" w:hAnsi="Times New Roman" w:cs="Times New Roman"/>
          <w:sz w:val="28"/>
          <w:szCs w:val="28"/>
        </w:rPr>
        <w:t>отдела администрации Каневского сельского</w:t>
      </w:r>
    </w:p>
    <w:p w:rsidR="008230B1" w:rsidRPr="009929C8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F1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 w:rsidRPr="00D844F1">
        <w:rPr>
          <w:rFonts w:ascii="Times New Roman" w:hAnsi="Times New Roman" w:cs="Times New Roman"/>
          <w:sz w:val="28"/>
          <w:szCs w:val="28"/>
        </w:rPr>
        <w:tab/>
      </w:r>
      <w:r w:rsidRPr="00D844F1">
        <w:rPr>
          <w:rFonts w:ascii="Times New Roman" w:hAnsi="Times New Roman" w:cs="Times New Roman"/>
          <w:sz w:val="28"/>
          <w:szCs w:val="28"/>
        </w:rPr>
        <w:tab/>
      </w:r>
      <w:r w:rsidRPr="00D844F1">
        <w:rPr>
          <w:rFonts w:ascii="Times New Roman" w:hAnsi="Times New Roman" w:cs="Times New Roman"/>
          <w:sz w:val="28"/>
          <w:szCs w:val="28"/>
        </w:rPr>
        <w:tab/>
      </w:r>
      <w:r w:rsidRPr="00D844F1">
        <w:rPr>
          <w:rFonts w:ascii="Times New Roman" w:hAnsi="Times New Roman" w:cs="Times New Roman"/>
          <w:sz w:val="28"/>
          <w:szCs w:val="28"/>
        </w:rPr>
        <w:tab/>
      </w:r>
      <w:r w:rsidRPr="00D844F1">
        <w:rPr>
          <w:rFonts w:ascii="Times New Roman" w:hAnsi="Times New Roman" w:cs="Times New Roman"/>
          <w:sz w:val="28"/>
          <w:szCs w:val="28"/>
        </w:rPr>
        <w:tab/>
      </w:r>
      <w:r w:rsidRPr="00D844F1">
        <w:rPr>
          <w:rFonts w:ascii="Times New Roman" w:hAnsi="Times New Roman" w:cs="Times New Roman"/>
          <w:sz w:val="28"/>
          <w:szCs w:val="28"/>
        </w:rPr>
        <w:tab/>
        <w:t>В.И.Вако</w:t>
      </w:r>
    </w:p>
    <w:sectPr w:rsidR="008230B1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D747C7"/>
    <w:rsid w:val="00D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2012-08-24T11:51:00Z</dcterms:created>
  <dcterms:modified xsi:type="dcterms:W3CDTF">2013-04-17T11:01:00Z</dcterms:modified>
</cp:coreProperties>
</file>