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29E" w:rsidRPr="0017429E" w:rsidRDefault="0017429E" w:rsidP="0017429E">
      <w:pPr>
        <w:jc w:val="center"/>
        <w:rPr>
          <w:sz w:val="40"/>
          <w:szCs w:val="40"/>
        </w:rPr>
      </w:pPr>
      <w:r w:rsidRPr="0017429E">
        <w:rPr>
          <w:sz w:val="40"/>
          <w:szCs w:val="40"/>
        </w:rPr>
        <w:t xml:space="preserve">Информация об организациях, образующих инфраструктуру поддержки малого и </w:t>
      </w:r>
      <w:proofErr w:type="gramStart"/>
      <w:r w:rsidRPr="0017429E">
        <w:rPr>
          <w:sz w:val="40"/>
          <w:szCs w:val="40"/>
        </w:rPr>
        <w:t>среднего  предпринимательства</w:t>
      </w:r>
      <w:proofErr w:type="gramEnd"/>
      <w:r w:rsidRPr="0017429E">
        <w:rPr>
          <w:sz w:val="40"/>
          <w:szCs w:val="40"/>
        </w:rPr>
        <w:t xml:space="preserve"> размещена по адресу:</w:t>
      </w:r>
    </w:p>
    <w:p w:rsidR="001B5108" w:rsidRPr="0017429E" w:rsidRDefault="0017429E">
      <w:pPr>
        <w:rPr>
          <w:sz w:val="40"/>
          <w:szCs w:val="40"/>
          <w:u w:val="single"/>
        </w:rPr>
      </w:pPr>
      <w:r w:rsidRPr="0017429E">
        <w:rPr>
          <w:sz w:val="40"/>
          <w:szCs w:val="40"/>
          <w:u w:val="single"/>
        </w:rPr>
        <w:t>https://kaninvest.ru/ru/v-pom-predprin/podderzhka-malogo-i-srednego-predprinimatelstva/</w:t>
      </w:r>
    </w:p>
    <w:sectPr w:rsidR="001B5108" w:rsidRPr="0017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9E"/>
    <w:rsid w:val="0017429E"/>
    <w:rsid w:val="001B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668E"/>
  <w15:chartTrackingRefBased/>
  <w15:docId w15:val="{8FC425FB-4DEC-4F61-858E-8F149E19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2023-02-14T08:17:00Z</dcterms:created>
  <dcterms:modified xsi:type="dcterms:W3CDTF">2023-02-14T08:20:00Z</dcterms:modified>
</cp:coreProperties>
</file>