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28" w:rsidRDefault="00B81D28" w:rsidP="00A607D0">
      <w:pPr>
        <w:spacing w:after="0" w:line="240" w:lineRule="auto"/>
      </w:pPr>
    </w:p>
    <w:p w:rsidR="00B81D28" w:rsidRP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 xml:space="preserve">нормативно-правовых актов, содержащих обязательные требования, соблюдение которых оценивается при проведении мероприятий по муниципальному контролю в области </w:t>
      </w:r>
      <w:r>
        <w:rPr>
          <w:rFonts w:ascii="Times New Roman" w:hAnsi="Times New Roman" w:cs="Times New Roman"/>
          <w:b/>
          <w:sz w:val="26"/>
          <w:szCs w:val="26"/>
        </w:rPr>
        <w:t>благоустройства</w:t>
      </w:r>
    </w:p>
    <w:p w:rsidR="00526D41" w:rsidRPr="00B81D28" w:rsidRDefault="00526D41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4738"/>
      </w:tblGrid>
      <w:tr w:rsidR="00B81D28" w:rsidRPr="00B81D28" w:rsidTr="00DF6620"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521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B81D28" w:rsidRPr="00B81D28" w:rsidTr="00DF6620">
        <w:trPr>
          <w:trHeight w:val="377"/>
        </w:trPr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21" w:type="dxa"/>
          </w:tcPr>
          <w:p w:rsidR="00B81D28" w:rsidRPr="00B81D28" w:rsidRDefault="008F387E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387E">
              <w:rPr>
                <w:rFonts w:ascii="Times New Roman" w:hAnsi="Times New Roman" w:cs="Times New Roman"/>
                <w:sz w:val="26"/>
                <w:szCs w:val="26"/>
              </w:rPr>
              <w:t>Правил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F387E">
              <w:rPr>
                <w:rFonts w:ascii="Times New Roman" w:hAnsi="Times New Roman" w:cs="Times New Roman"/>
                <w:sz w:val="26"/>
                <w:szCs w:val="26"/>
              </w:rPr>
              <w:t xml:space="preserve"> благоустройства территории </w:t>
            </w:r>
            <w:proofErr w:type="spellStart"/>
            <w:r w:rsidRPr="008F387E">
              <w:rPr>
                <w:rFonts w:ascii="Times New Roman" w:hAnsi="Times New Roman" w:cs="Times New Roman"/>
                <w:sz w:val="26"/>
                <w:szCs w:val="26"/>
              </w:rPr>
              <w:t>Каневского</w:t>
            </w:r>
            <w:proofErr w:type="spellEnd"/>
            <w:r w:rsidRPr="008F387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proofErr w:type="spellStart"/>
            <w:r w:rsidRPr="008F387E">
              <w:rPr>
                <w:rFonts w:ascii="Times New Roman" w:hAnsi="Times New Roman" w:cs="Times New Roman"/>
                <w:sz w:val="26"/>
                <w:szCs w:val="26"/>
              </w:rPr>
              <w:t>Каневского</w:t>
            </w:r>
            <w:proofErr w:type="spellEnd"/>
            <w:r w:rsidRPr="008F387E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утвержденные решением Совета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от 29.11.2017 года № 193</w:t>
            </w:r>
            <w:r w:rsidR="00A67059">
              <w:rPr>
                <w:rFonts w:ascii="Times New Roman" w:hAnsi="Times New Roman" w:cs="Times New Roman"/>
                <w:sz w:val="26"/>
                <w:szCs w:val="26"/>
              </w:rPr>
              <w:t xml:space="preserve"> (с изменениями и дополнениями)</w:t>
            </w: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  <w:r w:rsidR="005D4A81">
              <w:rPr>
                <w:rFonts w:ascii="Times New Roman" w:hAnsi="Times New Roman" w:cs="Times New Roman"/>
                <w:sz w:val="26"/>
                <w:szCs w:val="26"/>
              </w:rPr>
              <w:t>, физические лица</w:t>
            </w:r>
          </w:p>
        </w:tc>
      </w:tr>
      <w:tr w:rsidR="005D4A81" w:rsidRPr="00B81D28" w:rsidTr="00DF6620">
        <w:trPr>
          <w:trHeight w:val="377"/>
        </w:trPr>
        <w:tc>
          <w:tcPr>
            <w:tcW w:w="510" w:type="dxa"/>
          </w:tcPr>
          <w:p w:rsidR="005D4A81" w:rsidRPr="00B81D28" w:rsidRDefault="005D4A81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21" w:type="dxa"/>
          </w:tcPr>
          <w:p w:rsidR="005D4A81" w:rsidRPr="008F387E" w:rsidRDefault="005D4A81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30 марта 1999 года N 52-ФЗ "О </w:t>
            </w: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санитарно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- эпидемиологическом благополучии населения";</w:t>
            </w:r>
          </w:p>
        </w:tc>
        <w:tc>
          <w:tcPr>
            <w:tcW w:w="4738" w:type="dxa"/>
          </w:tcPr>
          <w:p w:rsidR="005D4A81" w:rsidRPr="00B81D28" w:rsidRDefault="005D4A81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предприниматели, физические лица</w:t>
            </w:r>
          </w:p>
        </w:tc>
      </w:tr>
    </w:tbl>
    <w:p w:rsidR="005D4A81" w:rsidRDefault="005D4A81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D28" w:rsidRDefault="00A67059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67059">
        <w:rPr>
          <w:rFonts w:ascii="Times New Roman" w:hAnsi="Times New Roman" w:cs="Times New Roman"/>
          <w:sz w:val="26"/>
          <w:szCs w:val="26"/>
        </w:rPr>
        <w:t>Информация о мерах о</w:t>
      </w:r>
      <w:r>
        <w:rPr>
          <w:rFonts w:ascii="Times New Roman" w:hAnsi="Times New Roman" w:cs="Times New Roman"/>
          <w:sz w:val="26"/>
          <w:szCs w:val="26"/>
        </w:rPr>
        <w:t xml:space="preserve">тветственности, применяемых при </w:t>
      </w:r>
      <w:r w:rsidRPr="00A67059">
        <w:rPr>
          <w:rFonts w:ascii="Times New Roman" w:hAnsi="Times New Roman" w:cs="Times New Roman"/>
          <w:sz w:val="26"/>
          <w:szCs w:val="26"/>
        </w:rPr>
        <w:t>нарушении обязат</w:t>
      </w:r>
      <w:r>
        <w:rPr>
          <w:rFonts w:ascii="Times New Roman" w:hAnsi="Times New Roman" w:cs="Times New Roman"/>
          <w:sz w:val="26"/>
          <w:szCs w:val="26"/>
        </w:rPr>
        <w:t xml:space="preserve">ельных требований, с текстами в </w:t>
      </w:r>
      <w:r w:rsidRPr="00A67059">
        <w:rPr>
          <w:rFonts w:ascii="Times New Roman" w:hAnsi="Times New Roman" w:cs="Times New Roman"/>
          <w:sz w:val="26"/>
          <w:szCs w:val="26"/>
        </w:rPr>
        <w:t>действующей редакции:</w:t>
      </w:r>
    </w:p>
    <w:p w:rsidR="00A67059" w:rsidRDefault="00A67059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7059" w:rsidRPr="00A67059" w:rsidRDefault="00A67059" w:rsidP="00A670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7059">
        <w:rPr>
          <w:rFonts w:ascii="Times New Roman" w:hAnsi="Times New Roman" w:cs="Times New Roman"/>
          <w:sz w:val="26"/>
          <w:szCs w:val="26"/>
        </w:rPr>
        <w:t xml:space="preserve">Закон Краснодарского края от 23 июля 2003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67059">
        <w:rPr>
          <w:rFonts w:ascii="Times New Roman" w:hAnsi="Times New Roman" w:cs="Times New Roman"/>
          <w:sz w:val="26"/>
          <w:szCs w:val="26"/>
        </w:rPr>
        <w:t xml:space="preserve"> 608-КЗ</w:t>
      </w:r>
    </w:p>
    <w:p w:rsidR="00A67059" w:rsidRDefault="00A67059" w:rsidP="00A670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67059">
        <w:rPr>
          <w:rFonts w:ascii="Times New Roman" w:hAnsi="Times New Roman" w:cs="Times New Roman"/>
          <w:sz w:val="26"/>
          <w:szCs w:val="26"/>
        </w:rPr>
        <w:t>Об а</w:t>
      </w:r>
      <w:r>
        <w:rPr>
          <w:rFonts w:ascii="Times New Roman" w:hAnsi="Times New Roman" w:cs="Times New Roman"/>
          <w:sz w:val="26"/>
          <w:szCs w:val="26"/>
        </w:rPr>
        <w:t>дминистративных правонарушениях»</w:t>
      </w:r>
    </w:p>
    <w:p w:rsidR="00A67059" w:rsidRDefault="00A67059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7059" w:rsidRPr="00A67059" w:rsidRDefault="00A67059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7059">
        <w:rPr>
          <w:rFonts w:ascii="Times New Roman" w:hAnsi="Times New Roman" w:cs="Times New Roman"/>
          <w:sz w:val="26"/>
          <w:szCs w:val="26"/>
        </w:rPr>
        <w:t>Статья 3.2. Нарушение правил благоустройства, установленных органами местного самоуправления в Краснодарском крае</w:t>
      </w:r>
    </w:p>
    <w:p w:rsidR="00A67059" w:rsidRPr="00A67059" w:rsidRDefault="00A67059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7059" w:rsidRPr="00A67059" w:rsidRDefault="00A67059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7059">
        <w:rPr>
          <w:rFonts w:ascii="Times New Roman" w:hAnsi="Times New Roman" w:cs="Times New Roman"/>
          <w:sz w:val="26"/>
          <w:szCs w:val="26"/>
        </w:rPr>
        <w:t>1. Нарушение правил благоустройства, установленных органами местного самоуправления в Краснодарском крае, -</w:t>
      </w:r>
    </w:p>
    <w:p w:rsidR="00A67059" w:rsidRPr="00A67059" w:rsidRDefault="00A67059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7059">
        <w:rPr>
          <w:rFonts w:ascii="Times New Roman" w:hAnsi="Times New Roman" w:cs="Times New Roman"/>
          <w:sz w:val="26"/>
          <w:szCs w:val="26"/>
        </w:rPr>
        <w:t>влечет наложение административного штрафа на граждан в размере от одной тысячи до трех тысяч рублей, на должностных лиц - от двух тысяч до десяти тысяч рублей, на юридических лиц - от пятнадцати тысяч до пятидесяти тысяч рублей.</w:t>
      </w:r>
    </w:p>
    <w:p w:rsidR="00A67059" w:rsidRPr="00A67059" w:rsidRDefault="00A67059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7059">
        <w:rPr>
          <w:rFonts w:ascii="Times New Roman" w:hAnsi="Times New Roman" w:cs="Times New Roman"/>
          <w:sz w:val="26"/>
          <w:szCs w:val="26"/>
        </w:rPr>
        <w:t>2. Те же действия, совершенные повторно, -</w:t>
      </w:r>
    </w:p>
    <w:p w:rsidR="00A67059" w:rsidRPr="00B81D28" w:rsidRDefault="00A67059" w:rsidP="00A670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7059">
        <w:rPr>
          <w:rFonts w:ascii="Times New Roman" w:hAnsi="Times New Roman" w:cs="Times New Roman"/>
          <w:sz w:val="26"/>
          <w:szCs w:val="26"/>
        </w:rPr>
        <w:t>влекут наложение административного штрафа на граждан в размере от трех тысяч до пяти тысяч рублей, на должностных лиц - от десяти тысяч до пятидесяти тысяч рублей, на юридических лиц от пятидесяти тысяч до ста тысяч рублей.</w:t>
      </w:r>
    </w:p>
    <w:sectPr w:rsidR="00A67059" w:rsidRPr="00B81D28" w:rsidSect="001062DA">
      <w:headerReference w:type="default" r:id="rId7"/>
      <w:footerReference w:type="first" r:id="rId8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F8" w:rsidRDefault="004F42F8" w:rsidP="00DA129C">
      <w:pPr>
        <w:spacing w:after="0" w:line="240" w:lineRule="auto"/>
      </w:pPr>
      <w:r>
        <w:separator/>
      </w:r>
    </w:p>
  </w:endnote>
  <w:endnote w:type="continuationSeparator" w:id="0">
    <w:p w:rsidR="004F42F8" w:rsidRDefault="004F42F8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F8" w:rsidRDefault="004F42F8" w:rsidP="00DA129C">
      <w:pPr>
        <w:spacing w:after="0" w:line="240" w:lineRule="auto"/>
      </w:pPr>
      <w:r>
        <w:separator/>
      </w:r>
    </w:p>
  </w:footnote>
  <w:footnote w:type="continuationSeparator" w:id="0">
    <w:p w:rsidR="004F42F8" w:rsidRDefault="004F42F8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9D" w:rsidRPr="0069076D" w:rsidRDefault="004D589D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A67059">
      <w:rPr>
        <w:rStyle w:val="a9"/>
        <w:rFonts w:ascii="Times New Roman" w:hAnsi="Times New Roman" w:cs="Times New Roman"/>
        <w:noProof/>
        <w:sz w:val="24"/>
        <w:szCs w:val="24"/>
      </w:rPr>
      <w:t>2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185"/>
    <w:rsid w:val="00015AB7"/>
    <w:rsid w:val="0001747D"/>
    <w:rsid w:val="00017B71"/>
    <w:rsid w:val="00030C1C"/>
    <w:rsid w:val="00067434"/>
    <w:rsid w:val="00081947"/>
    <w:rsid w:val="001062DA"/>
    <w:rsid w:val="001E6AF1"/>
    <w:rsid w:val="00260BF6"/>
    <w:rsid w:val="00286325"/>
    <w:rsid w:val="002F238B"/>
    <w:rsid w:val="00316DC6"/>
    <w:rsid w:val="003B6BF7"/>
    <w:rsid w:val="004813E1"/>
    <w:rsid w:val="004D35E2"/>
    <w:rsid w:val="004D589D"/>
    <w:rsid w:val="004F42F8"/>
    <w:rsid w:val="00526D41"/>
    <w:rsid w:val="00541DFF"/>
    <w:rsid w:val="005C601B"/>
    <w:rsid w:val="005D4A81"/>
    <w:rsid w:val="00611C47"/>
    <w:rsid w:val="00687865"/>
    <w:rsid w:val="0069076D"/>
    <w:rsid w:val="006F059D"/>
    <w:rsid w:val="006F1D4A"/>
    <w:rsid w:val="0076741C"/>
    <w:rsid w:val="00792593"/>
    <w:rsid w:val="007A763E"/>
    <w:rsid w:val="007C3522"/>
    <w:rsid w:val="007E3185"/>
    <w:rsid w:val="008031EE"/>
    <w:rsid w:val="008E1B5A"/>
    <w:rsid w:val="008E20C1"/>
    <w:rsid w:val="008F387E"/>
    <w:rsid w:val="008F4D6B"/>
    <w:rsid w:val="00924637"/>
    <w:rsid w:val="0093391E"/>
    <w:rsid w:val="00940823"/>
    <w:rsid w:val="00A607D0"/>
    <w:rsid w:val="00A67059"/>
    <w:rsid w:val="00B11946"/>
    <w:rsid w:val="00B347AA"/>
    <w:rsid w:val="00B81D28"/>
    <w:rsid w:val="00B9070C"/>
    <w:rsid w:val="00BC79BE"/>
    <w:rsid w:val="00C3241D"/>
    <w:rsid w:val="00C94A04"/>
    <w:rsid w:val="00D55BD4"/>
    <w:rsid w:val="00DA129C"/>
    <w:rsid w:val="00DD07BD"/>
    <w:rsid w:val="00E67E96"/>
    <w:rsid w:val="00F133DB"/>
    <w:rsid w:val="00F6277F"/>
    <w:rsid w:val="00F7643C"/>
    <w:rsid w:val="00F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6E05F2-D9AE-448B-B06E-25B7A983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9573-DFA7-4CB4-8024-DC26BDC3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Юнцевич</cp:lastModifiedBy>
  <cp:revision>11</cp:revision>
  <cp:lastPrinted>2017-03-02T06:35:00Z</cp:lastPrinted>
  <dcterms:created xsi:type="dcterms:W3CDTF">2017-03-01T04:54:00Z</dcterms:created>
  <dcterms:modified xsi:type="dcterms:W3CDTF">2023-05-11T06:45:00Z</dcterms:modified>
</cp:coreProperties>
</file>