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28" w:rsidRDefault="00B81D28" w:rsidP="00A607D0">
      <w:pPr>
        <w:spacing w:after="0" w:line="240" w:lineRule="auto"/>
      </w:pPr>
    </w:p>
    <w:p w:rsidR="00B81D28" w:rsidRP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 xml:space="preserve">нормативно-правовых актов, содержащих обязательные требования, соблюдение которых оценивается при проведении мероприятий по муниципальному контролю в области </w:t>
      </w:r>
      <w:r>
        <w:rPr>
          <w:rFonts w:ascii="Times New Roman" w:hAnsi="Times New Roman" w:cs="Times New Roman"/>
          <w:b/>
          <w:sz w:val="26"/>
          <w:szCs w:val="26"/>
        </w:rPr>
        <w:t>благоустройства</w:t>
      </w:r>
    </w:p>
    <w:p w:rsidR="00526D41" w:rsidRPr="00B81D28" w:rsidRDefault="00526D41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21"/>
        <w:gridCol w:w="4738"/>
      </w:tblGrid>
      <w:tr w:rsidR="00B81D28" w:rsidRPr="00B81D28" w:rsidTr="00DF6620"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3521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B81D28" w:rsidRPr="00B81D28" w:rsidTr="00DF6620">
        <w:trPr>
          <w:trHeight w:val="377"/>
        </w:trPr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B81D28" w:rsidRPr="00B81D28" w:rsidRDefault="008F387E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387E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F387E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 территории </w:t>
            </w:r>
            <w:proofErr w:type="spellStart"/>
            <w:r w:rsidRPr="008F387E">
              <w:rPr>
                <w:rFonts w:ascii="Times New Roman" w:hAnsi="Times New Roman" w:cs="Times New Roman"/>
                <w:sz w:val="26"/>
                <w:szCs w:val="26"/>
              </w:rPr>
              <w:t>Каневского</w:t>
            </w:r>
            <w:proofErr w:type="spellEnd"/>
            <w:r w:rsidRPr="008F387E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 w:rsidRPr="008F387E">
              <w:rPr>
                <w:rFonts w:ascii="Times New Roman" w:hAnsi="Times New Roman" w:cs="Times New Roman"/>
                <w:sz w:val="26"/>
                <w:szCs w:val="26"/>
              </w:rPr>
              <w:t>Каневского</w:t>
            </w:r>
            <w:proofErr w:type="spellEnd"/>
            <w:r w:rsidRPr="008F387E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утвержденные решением Совета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от 29.11.2017 года № 193</w:t>
            </w:r>
            <w:r w:rsidR="00A67059">
              <w:rPr>
                <w:rFonts w:ascii="Times New Roman" w:hAnsi="Times New Roman" w:cs="Times New Roman"/>
                <w:sz w:val="26"/>
                <w:szCs w:val="26"/>
              </w:rPr>
              <w:t xml:space="preserve"> (с изменениями и дополнениями)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</w:t>
            </w:r>
            <w:r w:rsidR="005D4A81">
              <w:rPr>
                <w:rFonts w:ascii="Times New Roman" w:hAnsi="Times New Roman" w:cs="Times New Roman"/>
                <w:sz w:val="26"/>
                <w:szCs w:val="26"/>
              </w:rPr>
              <w:t>, физические лица</w:t>
            </w:r>
          </w:p>
        </w:tc>
      </w:tr>
      <w:tr w:rsidR="005D4A81" w:rsidRPr="00B81D28" w:rsidTr="00DF6620">
        <w:trPr>
          <w:trHeight w:val="377"/>
        </w:trPr>
        <w:tc>
          <w:tcPr>
            <w:tcW w:w="510" w:type="dxa"/>
          </w:tcPr>
          <w:p w:rsidR="005D4A81" w:rsidRPr="00B81D28" w:rsidRDefault="005D4A81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21" w:type="dxa"/>
          </w:tcPr>
          <w:p w:rsidR="005D4A81" w:rsidRPr="008F387E" w:rsidRDefault="005D4A81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A8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30 марта 1999 года N 52-ФЗ "О </w:t>
            </w:r>
            <w:proofErr w:type="spellStart"/>
            <w:r w:rsidRPr="005D4A81">
              <w:rPr>
                <w:rFonts w:ascii="Times New Roman" w:hAnsi="Times New Roman" w:cs="Times New Roman"/>
                <w:sz w:val="26"/>
                <w:szCs w:val="26"/>
              </w:rPr>
              <w:t>санитарно</w:t>
            </w:r>
            <w:proofErr w:type="spellEnd"/>
            <w:r w:rsidRPr="005D4A81">
              <w:rPr>
                <w:rFonts w:ascii="Times New Roman" w:hAnsi="Times New Roman" w:cs="Times New Roman"/>
                <w:sz w:val="26"/>
                <w:szCs w:val="26"/>
              </w:rPr>
              <w:t xml:space="preserve"> - эпидемиологическом благополучии населения";</w:t>
            </w:r>
          </w:p>
        </w:tc>
        <w:tc>
          <w:tcPr>
            <w:tcW w:w="4738" w:type="dxa"/>
          </w:tcPr>
          <w:p w:rsidR="005D4A81" w:rsidRPr="00B81D28" w:rsidRDefault="005D4A81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A81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предприниматели, физические лица</w:t>
            </w:r>
          </w:p>
        </w:tc>
      </w:tr>
    </w:tbl>
    <w:p w:rsidR="005D4A81" w:rsidRDefault="005D4A81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D28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67059">
        <w:rPr>
          <w:rFonts w:ascii="Times New Roman" w:hAnsi="Times New Roman" w:cs="Times New Roman"/>
          <w:sz w:val="26"/>
          <w:szCs w:val="26"/>
        </w:rPr>
        <w:t>Информация о мерах о</w:t>
      </w:r>
      <w:r>
        <w:rPr>
          <w:rFonts w:ascii="Times New Roman" w:hAnsi="Times New Roman" w:cs="Times New Roman"/>
          <w:sz w:val="26"/>
          <w:szCs w:val="26"/>
        </w:rPr>
        <w:t xml:space="preserve">тветственности, применяемых при </w:t>
      </w:r>
      <w:r w:rsidRPr="00A67059">
        <w:rPr>
          <w:rFonts w:ascii="Times New Roman" w:hAnsi="Times New Roman" w:cs="Times New Roman"/>
          <w:sz w:val="26"/>
          <w:szCs w:val="26"/>
        </w:rPr>
        <w:t>нарушении обязат</w:t>
      </w:r>
      <w:r>
        <w:rPr>
          <w:rFonts w:ascii="Times New Roman" w:hAnsi="Times New Roman" w:cs="Times New Roman"/>
          <w:sz w:val="26"/>
          <w:szCs w:val="26"/>
        </w:rPr>
        <w:t xml:space="preserve">ельных требований, с текстами в </w:t>
      </w:r>
      <w:r w:rsidRPr="00A67059">
        <w:rPr>
          <w:rFonts w:ascii="Times New Roman" w:hAnsi="Times New Roman" w:cs="Times New Roman"/>
          <w:sz w:val="26"/>
          <w:szCs w:val="26"/>
        </w:rPr>
        <w:t>действующей редакции:</w:t>
      </w:r>
    </w:p>
    <w:p w:rsid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059" w:rsidRPr="00A67059" w:rsidRDefault="00A67059" w:rsidP="00A670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 xml:space="preserve">Закон Краснодарского края от 23 июля 2003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67059">
        <w:rPr>
          <w:rFonts w:ascii="Times New Roman" w:hAnsi="Times New Roman" w:cs="Times New Roman"/>
          <w:sz w:val="26"/>
          <w:szCs w:val="26"/>
        </w:rPr>
        <w:t xml:space="preserve"> 608-КЗ</w:t>
      </w:r>
    </w:p>
    <w:p w:rsidR="00A67059" w:rsidRDefault="00A67059" w:rsidP="00A670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67059">
        <w:rPr>
          <w:rFonts w:ascii="Times New Roman" w:hAnsi="Times New Roman" w:cs="Times New Roman"/>
          <w:sz w:val="26"/>
          <w:szCs w:val="26"/>
        </w:rPr>
        <w:t>Об а</w:t>
      </w:r>
      <w:r>
        <w:rPr>
          <w:rFonts w:ascii="Times New Roman" w:hAnsi="Times New Roman" w:cs="Times New Roman"/>
          <w:sz w:val="26"/>
          <w:szCs w:val="26"/>
        </w:rPr>
        <w:t>дминистративных правонарушениях»</w:t>
      </w:r>
    </w:p>
    <w:p w:rsid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059" w:rsidRP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>Статья 3.2. Нарушение правил благоустройства, установленных органами местного самоуправления в Краснодарском крае</w:t>
      </w:r>
    </w:p>
    <w:p w:rsidR="00A67059" w:rsidRP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7059" w:rsidRP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>1. Нарушение правил благоустройства, установленных органами местного самоуправления в Краснодарском крае, -</w:t>
      </w:r>
    </w:p>
    <w:p w:rsidR="00A67059" w:rsidRP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>влечет наложение административного штрафа на граждан в размере от одной тысячи до трех тысяч рублей, на должностных лиц - от двух тысяч до десяти тысяч рублей, на юридических лиц - от пятнадцати тысяч до пятидесяти тысяч рублей.</w:t>
      </w:r>
    </w:p>
    <w:p w:rsidR="00A67059" w:rsidRPr="00A67059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>2. Те же действия, совершенные повторно, -</w:t>
      </w:r>
    </w:p>
    <w:p w:rsidR="00A67059" w:rsidRPr="00B81D28" w:rsidRDefault="00A67059" w:rsidP="00A670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7059">
        <w:rPr>
          <w:rFonts w:ascii="Times New Roman" w:hAnsi="Times New Roman" w:cs="Times New Roman"/>
          <w:sz w:val="26"/>
          <w:szCs w:val="26"/>
        </w:rPr>
        <w:t>влекут наложение административного штрафа на граждан в размере от трех тысяч до пяти тысяч рублей, на должностных лиц - от десяти тысяч до пятидесяти тысяч рублей, на юридических лиц от пятидесяти тысяч до ста тысяч рублей.</w:t>
      </w:r>
    </w:p>
    <w:sectPr w:rsidR="00A67059" w:rsidRPr="00B81D28" w:rsidSect="001062DA">
      <w:headerReference w:type="default" r:id="rId7"/>
      <w:footerReference w:type="first" r:id="rId8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2F8" w:rsidRDefault="004F42F8" w:rsidP="00DA129C">
      <w:pPr>
        <w:spacing w:after="0" w:line="240" w:lineRule="auto"/>
      </w:pPr>
      <w:r>
        <w:separator/>
      </w:r>
    </w:p>
  </w:endnote>
  <w:endnote w:type="continuationSeparator" w:id="0">
    <w:p w:rsidR="004F42F8" w:rsidRDefault="004F42F8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2F8" w:rsidRDefault="004F42F8" w:rsidP="00DA129C">
      <w:pPr>
        <w:spacing w:after="0" w:line="240" w:lineRule="auto"/>
      </w:pPr>
      <w:r>
        <w:separator/>
      </w:r>
    </w:p>
  </w:footnote>
  <w:footnote w:type="continuationSeparator" w:id="0">
    <w:p w:rsidR="004F42F8" w:rsidRDefault="004F42F8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89D" w:rsidRPr="0069076D" w:rsidRDefault="004D589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A67059">
      <w:rPr>
        <w:rStyle w:val="a9"/>
        <w:rFonts w:ascii="Times New Roman" w:hAnsi="Times New Roman" w:cs="Times New Roman"/>
        <w:noProof/>
        <w:sz w:val="24"/>
        <w:szCs w:val="24"/>
      </w:rPr>
      <w:t>2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4F42F8"/>
    <w:rsid w:val="00526D41"/>
    <w:rsid w:val="00541DFF"/>
    <w:rsid w:val="005C601B"/>
    <w:rsid w:val="005D4A81"/>
    <w:rsid w:val="00611C47"/>
    <w:rsid w:val="00687865"/>
    <w:rsid w:val="0069076D"/>
    <w:rsid w:val="006F059D"/>
    <w:rsid w:val="006F1D4A"/>
    <w:rsid w:val="0076741C"/>
    <w:rsid w:val="00792593"/>
    <w:rsid w:val="007A763E"/>
    <w:rsid w:val="007C3522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607D0"/>
    <w:rsid w:val="00A67059"/>
    <w:rsid w:val="00B11946"/>
    <w:rsid w:val="00B347AA"/>
    <w:rsid w:val="00B81D28"/>
    <w:rsid w:val="00B9070C"/>
    <w:rsid w:val="00BC79BE"/>
    <w:rsid w:val="00C3241D"/>
    <w:rsid w:val="00C94A04"/>
    <w:rsid w:val="00D55BD4"/>
    <w:rsid w:val="00DA129C"/>
    <w:rsid w:val="00DD07BD"/>
    <w:rsid w:val="00E67E96"/>
    <w:rsid w:val="00F133DB"/>
    <w:rsid w:val="00F6277F"/>
    <w:rsid w:val="00F7643C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6E05F2-D9AE-448B-B06E-25B7A98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9573-DFA7-4CB4-8024-DC26BDC3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Юнцевич</cp:lastModifiedBy>
  <cp:revision>11</cp:revision>
  <cp:lastPrinted>2017-03-02T06:35:00Z</cp:lastPrinted>
  <dcterms:created xsi:type="dcterms:W3CDTF">2017-03-01T04:54:00Z</dcterms:created>
  <dcterms:modified xsi:type="dcterms:W3CDTF">2023-05-11T06:45:00Z</dcterms:modified>
</cp:coreProperties>
</file>