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благоустройства</w:t>
      </w:r>
    </w:p>
    <w:p w:rsidR="00526D41" w:rsidRPr="00B81D28" w:rsidRDefault="00526D41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B81D28" w:rsidRPr="00B81D28" w:rsidRDefault="008F387E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87E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387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</w:t>
            </w:r>
            <w:proofErr w:type="spellStart"/>
            <w:r w:rsidRPr="008F387E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8F387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F387E"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 w:rsidRPr="008F387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утвержденные решением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29.11.2017 года № 193</w:t>
            </w:r>
            <w:r w:rsidR="00A67059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и дополнениями)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  <w:r w:rsidR="005D4A81">
              <w:rPr>
                <w:rFonts w:ascii="Times New Roman" w:hAnsi="Times New Roman" w:cs="Times New Roman"/>
                <w:sz w:val="26"/>
                <w:szCs w:val="26"/>
              </w:rPr>
              <w:t>, физические лица</w:t>
            </w:r>
          </w:p>
        </w:tc>
      </w:tr>
      <w:tr w:rsidR="005D4A81" w:rsidRPr="00B81D28" w:rsidTr="00DF6620">
        <w:trPr>
          <w:trHeight w:val="377"/>
        </w:trPr>
        <w:tc>
          <w:tcPr>
            <w:tcW w:w="510" w:type="dxa"/>
          </w:tcPr>
          <w:p w:rsidR="005D4A81" w:rsidRPr="00B81D28" w:rsidRDefault="005D4A81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5D4A81" w:rsidRPr="008F387E" w:rsidRDefault="005D4A81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A8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 марта 1999 года N 52-ФЗ "О </w:t>
            </w:r>
            <w:proofErr w:type="spellStart"/>
            <w:r w:rsidRPr="005D4A81">
              <w:rPr>
                <w:rFonts w:ascii="Times New Roman" w:hAnsi="Times New Roman" w:cs="Times New Roman"/>
                <w:sz w:val="26"/>
                <w:szCs w:val="26"/>
              </w:rPr>
              <w:t>санитарно</w:t>
            </w:r>
            <w:proofErr w:type="spellEnd"/>
            <w:r w:rsidRPr="005D4A81">
              <w:rPr>
                <w:rFonts w:ascii="Times New Roman" w:hAnsi="Times New Roman" w:cs="Times New Roman"/>
                <w:sz w:val="26"/>
                <w:szCs w:val="26"/>
              </w:rPr>
              <w:t xml:space="preserve"> - эпидемиологическом благополучии населения";</w:t>
            </w:r>
          </w:p>
        </w:tc>
        <w:tc>
          <w:tcPr>
            <w:tcW w:w="4738" w:type="dxa"/>
          </w:tcPr>
          <w:p w:rsidR="005D4A81" w:rsidRPr="00B81D28" w:rsidRDefault="005D4A81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A81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физические лица</w:t>
            </w:r>
          </w:p>
        </w:tc>
      </w:tr>
    </w:tbl>
    <w:p w:rsidR="005D4A81" w:rsidRDefault="005D4A81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D28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7059">
        <w:rPr>
          <w:rFonts w:ascii="Times New Roman" w:hAnsi="Times New Roman" w:cs="Times New Roman"/>
          <w:sz w:val="26"/>
          <w:szCs w:val="26"/>
        </w:rPr>
        <w:t>Информация о мерах о</w:t>
      </w:r>
      <w:r>
        <w:rPr>
          <w:rFonts w:ascii="Times New Roman" w:hAnsi="Times New Roman" w:cs="Times New Roman"/>
          <w:sz w:val="26"/>
          <w:szCs w:val="26"/>
        </w:rPr>
        <w:t xml:space="preserve">тветственности, применяемых при </w:t>
      </w:r>
      <w:r w:rsidRPr="00A67059">
        <w:rPr>
          <w:rFonts w:ascii="Times New Roman" w:hAnsi="Times New Roman" w:cs="Times New Roman"/>
          <w:sz w:val="26"/>
          <w:szCs w:val="26"/>
        </w:rPr>
        <w:t>нарушении обязат</w:t>
      </w:r>
      <w:r>
        <w:rPr>
          <w:rFonts w:ascii="Times New Roman" w:hAnsi="Times New Roman" w:cs="Times New Roman"/>
          <w:sz w:val="26"/>
          <w:szCs w:val="26"/>
        </w:rPr>
        <w:t xml:space="preserve">ельных требований, с текстами в </w:t>
      </w:r>
      <w:r w:rsidRPr="00A67059">
        <w:rPr>
          <w:rFonts w:ascii="Times New Roman" w:hAnsi="Times New Roman" w:cs="Times New Roman"/>
          <w:sz w:val="26"/>
          <w:szCs w:val="26"/>
        </w:rPr>
        <w:t>действующей редакции:</w:t>
      </w:r>
    </w:p>
    <w:p w:rsid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059" w:rsidRPr="00A67059" w:rsidRDefault="00A67059" w:rsidP="00A670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 xml:space="preserve">Закон Краснодарского края от 23 июля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7059">
        <w:rPr>
          <w:rFonts w:ascii="Times New Roman" w:hAnsi="Times New Roman" w:cs="Times New Roman"/>
          <w:sz w:val="26"/>
          <w:szCs w:val="26"/>
        </w:rPr>
        <w:t xml:space="preserve"> 608-КЗ</w:t>
      </w:r>
    </w:p>
    <w:p w:rsidR="00A67059" w:rsidRDefault="00A67059" w:rsidP="00A670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67059">
        <w:rPr>
          <w:rFonts w:ascii="Times New Roman" w:hAnsi="Times New Roman" w:cs="Times New Roman"/>
          <w:sz w:val="26"/>
          <w:szCs w:val="26"/>
        </w:rPr>
        <w:t>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правонарушениях»</w:t>
      </w:r>
    </w:p>
    <w:p w:rsid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059" w:rsidRP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>Статья 3.2. Нарушение правил благоустройства, установленных органами местного самоуправления в Краснодарском крае</w:t>
      </w:r>
    </w:p>
    <w:p w:rsidR="00A67059" w:rsidRP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059" w:rsidRP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>1. Нарушение правил благоустройства, установленных органами местного самоуправления в Краснодарском крае, -</w:t>
      </w:r>
    </w:p>
    <w:p w:rsidR="00A67059" w:rsidRP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</w:p>
    <w:p w:rsidR="00A67059" w:rsidRPr="00A67059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>2. Те же действия, совершенные повторно, -</w:t>
      </w:r>
    </w:p>
    <w:p w:rsidR="00A67059" w:rsidRPr="00B81D28" w:rsidRDefault="00A67059" w:rsidP="00A670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59">
        <w:rPr>
          <w:rFonts w:ascii="Times New Roman" w:hAnsi="Times New Roman" w:cs="Times New Roman"/>
          <w:sz w:val="26"/>
          <w:szCs w:val="26"/>
        </w:rPr>
        <w:t>влекут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от пятидесяти тысяч до ста тысяч рублей.</w:t>
      </w:r>
    </w:p>
    <w:sectPr w:rsidR="00A67059" w:rsidRPr="00B81D28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F8" w:rsidRDefault="004F42F8" w:rsidP="00DA129C">
      <w:pPr>
        <w:spacing w:after="0" w:line="240" w:lineRule="auto"/>
      </w:pPr>
      <w:r>
        <w:separator/>
      </w:r>
    </w:p>
  </w:endnote>
  <w:endnote w:type="continuationSeparator" w:id="0">
    <w:p w:rsidR="004F42F8" w:rsidRDefault="004F42F8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F8" w:rsidRDefault="004F42F8" w:rsidP="00DA129C">
      <w:pPr>
        <w:spacing w:after="0" w:line="240" w:lineRule="auto"/>
      </w:pPr>
      <w:r>
        <w:separator/>
      </w:r>
    </w:p>
  </w:footnote>
  <w:footnote w:type="continuationSeparator" w:id="0">
    <w:p w:rsidR="004F42F8" w:rsidRDefault="004F42F8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A67059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4F42F8"/>
    <w:rsid w:val="00526D41"/>
    <w:rsid w:val="00541DFF"/>
    <w:rsid w:val="005C601B"/>
    <w:rsid w:val="005D4A81"/>
    <w:rsid w:val="00611C47"/>
    <w:rsid w:val="00687865"/>
    <w:rsid w:val="0069076D"/>
    <w:rsid w:val="006F059D"/>
    <w:rsid w:val="006F1D4A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607D0"/>
    <w:rsid w:val="00A67059"/>
    <w:rsid w:val="00B11946"/>
    <w:rsid w:val="00B347AA"/>
    <w:rsid w:val="00B81D28"/>
    <w:rsid w:val="00B9070C"/>
    <w:rsid w:val="00BC79BE"/>
    <w:rsid w:val="00C3241D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E05F2-D9AE-448B-B06E-25B7A98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9573-DFA7-4CB4-8024-DC26BDC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Юнцевич</cp:lastModifiedBy>
  <cp:revision>11</cp:revision>
  <cp:lastPrinted>2017-03-02T06:35:00Z</cp:lastPrinted>
  <dcterms:created xsi:type="dcterms:W3CDTF">2017-03-01T04:54:00Z</dcterms:created>
  <dcterms:modified xsi:type="dcterms:W3CDTF">2023-05-11T06:45:00Z</dcterms:modified>
</cp:coreProperties>
</file>