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3F6" w:rsidRDefault="006B63F6" w:rsidP="006B63F6">
      <w:pPr>
        <w:widowControl w:val="0"/>
        <w:spacing w:line="100" w:lineRule="atLeast"/>
        <w:jc w:val="center"/>
        <w:rPr>
          <w:bCs/>
          <w:sz w:val="28"/>
          <w:szCs w:val="28"/>
        </w:rPr>
      </w:pPr>
    </w:p>
    <w:p w:rsidR="006B63F6" w:rsidRDefault="006B63F6" w:rsidP="006B63F6">
      <w:pPr>
        <w:widowControl w:val="0"/>
        <w:spacing w:line="100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</w:p>
    <w:p w:rsidR="006B63F6" w:rsidRDefault="006B63F6" w:rsidP="006B63F6">
      <w:pPr>
        <w:widowControl w:val="0"/>
        <w:spacing w:line="100" w:lineRule="atLeast"/>
        <w:jc w:val="center"/>
        <w:rPr>
          <w:bCs/>
          <w:sz w:val="28"/>
          <w:szCs w:val="28"/>
        </w:rPr>
      </w:pPr>
    </w:p>
    <w:p w:rsidR="00224F0B" w:rsidRPr="000178AF" w:rsidRDefault="00224F0B" w:rsidP="00224F0B">
      <w:pPr>
        <w:widowControl w:val="0"/>
        <w:spacing w:line="100" w:lineRule="atLeast"/>
        <w:jc w:val="center"/>
        <w:rPr>
          <w:bCs/>
        </w:rPr>
      </w:pPr>
      <w:r w:rsidRPr="000178AF">
        <w:rPr>
          <w:bCs/>
        </w:rPr>
        <w:t xml:space="preserve">Программа профилактики </w:t>
      </w:r>
    </w:p>
    <w:p w:rsidR="00224F0B" w:rsidRPr="000178AF" w:rsidRDefault="00224F0B" w:rsidP="00224F0B">
      <w:pPr>
        <w:widowControl w:val="0"/>
        <w:spacing w:line="100" w:lineRule="atLeast"/>
        <w:jc w:val="center"/>
      </w:pPr>
      <w:r w:rsidRPr="000178AF">
        <w:rPr>
          <w:bCs/>
        </w:rPr>
        <w:t xml:space="preserve">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</w:t>
      </w:r>
      <w:proofErr w:type="spellStart"/>
      <w:r w:rsidRPr="000178AF">
        <w:rPr>
          <w:bCs/>
        </w:rPr>
        <w:t>Каневского</w:t>
      </w:r>
      <w:proofErr w:type="spellEnd"/>
      <w:r w:rsidRPr="000178AF">
        <w:rPr>
          <w:bCs/>
        </w:rPr>
        <w:t xml:space="preserve"> сельского поселения </w:t>
      </w:r>
      <w:proofErr w:type="spellStart"/>
      <w:r w:rsidRPr="000178AF">
        <w:rPr>
          <w:bCs/>
        </w:rPr>
        <w:t>Каневского</w:t>
      </w:r>
      <w:proofErr w:type="spellEnd"/>
      <w:r w:rsidRPr="000178AF">
        <w:rPr>
          <w:bCs/>
        </w:rPr>
        <w:t xml:space="preserve"> района на 202</w:t>
      </w:r>
      <w:r>
        <w:rPr>
          <w:bCs/>
        </w:rPr>
        <w:t>4</w:t>
      </w:r>
      <w:r w:rsidRPr="000178AF">
        <w:rPr>
          <w:bCs/>
        </w:rPr>
        <w:t xml:space="preserve"> год</w:t>
      </w:r>
    </w:p>
    <w:p w:rsidR="00224F0B" w:rsidRPr="000178AF" w:rsidRDefault="00224F0B" w:rsidP="00224F0B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rFonts w:ascii="Times New Roman CYR" w:hAnsi="Times New Roman CYR" w:cs="Times New Roman CYR"/>
          <w:bCs/>
          <w:lang w:eastAsia="ru-RU"/>
        </w:rPr>
      </w:pPr>
      <w:r w:rsidRPr="000178AF">
        <w:rPr>
          <w:rFonts w:ascii="Times New Roman CYR" w:hAnsi="Times New Roman CYR" w:cs="Times New Roman CYR"/>
          <w:bCs/>
          <w:lang w:eastAsia="ru-RU"/>
        </w:rPr>
        <w:t>Раздел 1. Общие положения</w:t>
      </w:r>
    </w:p>
    <w:p w:rsidR="00224F0B" w:rsidRPr="000178AF" w:rsidRDefault="00224F0B" w:rsidP="00224F0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 xml:space="preserve">1.1. 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</w:t>
      </w:r>
      <w:proofErr w:type="spellStart"/>
      <w:r w:rsidRPr="000178AF">
        <w:rPr>
          <w:rFonts w:ascii="Times New Roman CYR" w:hAnsi="Times New Roman CYR" w:cs="Times New Roman CYR"/>
          <w:lang w:eastAsia="ru-RU"/>
        </w:rPr>
        <w:t>Каневского</w:t>
      </w:r>
      <w:proofErr w:type="spellEnd"/>
      <w:r w:rsidRPr="000178AF">
        <w:rPr>
          <w:rFonts w:ascii="Times New Roman CYR" w:hAnsi="Times New Roman CYR" w:cs="Times New Roman CYR"/>
          <w:lang w:eastAsia="ru-RU"/>
        </w:rPr>
        <w:t xml:space="preserve"> сельского поселения </w:t>
      </w:r>
      <w:proofErr w:type="spellStart"/>
      <w:r w:rsidRPr="000178AF">
        <w:rPr>
          <w:rFonts w:ascii="Times New Roman CYR" w:hAnsi="Times New Roman CYR" w:cs="Times New Roman CYR"/>
          <w:lang w:eastAsia="ru-RU"/>
        </w:rPr>
        <w:t>Каневского</w:t>
      </w:r>
      <w:proofErr w:type="spellEnd"/>
      <w:r w:rsidRPr="000178AF">
        <w:rPr>
          <w:rFonts w:ascii="Times New Roman CYR" w:hAnsi="Times New Roman CYR" w:cs="Times New Roman CYR"/>
          <w:lang w:eastAsia="ru-RU"/>
        </w:rPr>
        <w:t xml:space="preserve"> района (далее - Программа профилактики) разработана в соответствии со статьей 44 Федерального закона от 31 июля 2021 г. № 248-ФЗ «О государственном контроле (надзоре) и муниципальном контроле в Российской Федерации», </w:t>
      </w:r>
      <w:hyperlink r:id="rId6" w:history="1">
        <w:r w:rsidRPr="000178AF">
          <w:rPr>
            <w:rFonts w:ascii="Times New Roman CYR" w:hAnsi="Times New Roman CYR" w:cs="Times New Roman CYR"/>
            <w:lang w:eastAsia="ru-RU"/>
          </w:rPr>
          <w:t>постановлением</w:t>
        </w:r>
      </w:hyperlink>
      <w:r w:rsidRPr="000178AF">
        <w:rPr>
          <w:rFonts w:ascii="Times New Roman CYR" w:hAnsi="Times New Roman CYR" w:cs="Times New Roman CYR"/>
          <w:lang w:eastAsia="ru-RU"/>
        </w:rPr>
        <w:t xml:space="preserve"> Правительства Российской Федерации от 25 июня 2021 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</w:t>
      </w:r>
      <w:proofErr w:type="spellStart"/>
      <w:r w:rsidRPr="000178AF">
        <w:rPr>
          <w:rFonts w:ascii="Times New Roman CYR" w:hAnsi="Times New Roman CYR" w:cs="Times New Roman CYR"/>
          <w:lang w:eastAsia="ru-RU"/>
        </w:rPr>
        <w:t>Каневского</w:t>
      </w:r>
      <w:proofErr w:type="spellEnd"/>
      <w:r w:rsidRPr="000178AF">
        <w:rPr>
          <w:rFonts w:ascii="Times New Roman CYR" w:hAnsi="Times New Roman CYR" w:cs="Times New Roman CYR"/>
          <w:lang w:eastAsia="ru-RU"/>
        </w:rPr>
        <w:t xml:space="preserve"> сельского поселения </w:t>
      </w:r>
      <w:proofErr w:type="spellStart"/>
      <w:r w:rsidRPr="000178AF">
        <w:rPr>
          <w:rFonts w:ascii="Times New Roman CYR" w:hAnsi="Times New Roman CYR" w:cs="Times New Roman CYR"/>
          <w:lang w:eastAsia="ru-RU"/>
        </w:rPr>
        <w:t>Каневского</w:t>
      </w:r>
      <w:proofErr w:type="spellEnd"/>
      <w:r w:rsidRPr="000178AF">
        <w:rPr>
          <w:rFonts w:ascii="Times New Roman CYR" w:hAnsi="Times New Roman CYR" w:cs="Times New Roman CYR"/>
          <w:lang w:eastAsia="ru-RU"/>
        </w:rPr>
        <w:t xml:space="preserve"> района на 202</w:t>
      </w:r>
      <w:r>
        <w:rPr>
          <w:rFonts w:ascii="Times New Roman CYR" w:hAnsi="Times New Roman CYR" w:cs="Times New Roman CYR"/>
          <w:lang w:eastAsia="ru-RU"/>
        </w:rPr>
        <w:t>4</w:t>
      </w:r>
      <w:r w:rsidRPr="000178AF">
        <w:rPr>
          <w:rFonts w:ascii="Times New Roman CYR" w:hAnsi="Times New Roman CYR" w:cs="Times New Roman CYR"/>
          <w:lang w:eastAsia="ru-RU"/>
        </w:rPr>
        <w:t xml:space="preserve"> год.</w:t>
      </w:r>
    </w:p>
    <w:p w:rsidR="00224F0B" w:rsidRPr="000178AF" w:rsidRDefault="00224F0B" w:rsidP="00224F0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 xml:space="preserve">1.2. </w:t>
      </w:r>
      <w:proofErr w:type="gramStart"/>
      <w:r w:rsidRPr="000178AF">
        <w:rPr>
          <w:rFonts w:ascii="Times New Roman CYR" w:hAnsi="Times New Roman CYR" w:cs="Times New Roman CYR"/>
          <w:lang w:eastAsia="ru-RU"/>
        </w:rPr>
        <w:t>Орган  Муниципального</w:t>
      </w:r>
      <w:proofErr w:type="gramEnd"/>
      <w:r w:rsidRPr="000178AF">
        <w:rPr>
          <w:rFonts w:ascii="Times New Roman CYR" w:hAnsi="Times New Roman CYR" w:cs="Times New Roman CYR"/>
          <w:lang w:eastAsia="ru-RU"/>
        </w:rPr>
        <w:t xml:space="preserve"> контроля ежегодно осуществляют подготовку доклада о муниципальном контроле (далее – годовой доклад) с указанием сведений о достижении ключевых показателей и сведений об индикативных показателях вида контроля, в том числе о влиянии профилактических мероприятий и контрольных мероприятий на достижение ключевых показателей.</w:t>
      </w:r>
    </w:p>
    <w:p w:rsidR="00224F0B" w:rsidRPr="000178AF" w:rsidRDefault="00224F0B" w:rsidP="00224F0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</w:p>
    <w:p w:rsidR="00224F0B" w:rsidRPr="000178AF" w:rsidRDefault="00224F0B" w:rsidP="00224F0B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rFonts w:ascii="Times New Roman CYR" w:hAnsi="Times New Roman CYR" w:cs="Times New Roman CYR"/>
          <w:bCs/>
          <w:lang w:eastAsia="ru-RU"/>
        </w:rPr>
      </w:pPr>
      <w:r w:rsidRPr="000178AF">
        <w:rPr>
          <w:rFonts w:ascii="Times New Roman CYR" w:hAnsi="Times New Roman CYR" w:cs="Times New Roman CYR"/>
          <w:bCs/>
          <w:lang w:eastAsia="ru-RU"/>
        </w:rPr>
        <w:t>2. 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224F0B" w:rsidRPr="000178AF" w:rsidRDefault="00224F0B" w:rsidP="00224F0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</w:p>
    <w:p w:rsidR="00224F0B" w:rsidRPr="000178AF" w:rsidRDefault="00224F0B" w:rsidP="00224F0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 xml:space="preserve">2.1.  На территории </w:t>
      </w:r>
      <w:proofErr w:type="spellStart"/>
      <w:r w:rsidRPr="000178AF">
        <w:rPr>
          <w:rFonts w:ascii="Times New Roman CYR" w:hAnsi="Times New Roman CYR" w:cs="Times New Roman CYR"/>
          <w:lang w:eastAsia="ru-RU"/>
        </w:rPr>
        <w:t>Каневского</w:t>
      </w:r>
      <w:proofErr w:type="spellEnd"/>
      <w:r w:rsidRPr="000178AF">
        <w:rPr>
          <w:rFonts w:ascii="Times New Roman CYR" w:hAnsi="Times New Roman CYR" w:cs="Times New Roman CYR"/>
          <w:lang w:eastAsia="ru-RU"/>
        </w:rPr>
        <w:t xml:space="preserve"> сельского поселения </w:t>
      </w:r>
      <w:proofErr w:type="spellStart"/>
      <w:r w:rsidRPr="000178AF">
        <w:rPr>
          <w:rFonts w:ascii="Times New Roman CYR" w:hAnsi="Times New Roman CYR" w:cs="Times New Roman CYR"/>
          <w:lang w:eastAsia="ru-RU"/>
        </w:rPr>
        <w:t>Каневского</w:t>
      </w:r>
      <w:proofErr w:type="spellEnd"/>
      <w:r w:rsidRPr="000178AF">
        <w:rPr>
          <w:rFonts w:ascii="Times New Roman CYR" w:hAnsi="Times New Roman CYR" w:cs="Times New Roman CYR"/>
          <w:lang w:eastAsia="ru-RU"/>
        </w:rPr>
        <w:t xml:space="preserve"> района осуществляется муниципальный контроль на автомобильном транспорте, городском наземном электрическом транспорте и в дорожном хозяйстве в границах </w:t>
      </w:r>
      <w:proofErr w:type="spellStart"/>
      <w:r w:rsidRPr="000178AF">
        <w:rPr>
          <w:rFonts w:ascii="Times New Roman CYR" w:hAnsi="Times New Roman CYR" w:cs="Times New Roman CYR"/>
          <w:lang w:eastAsia="ru-RU"/>
        </w:rPr>
        <w:t>Каневского</w:t>
      </w:r>
      <w:proofErr w:type="spellEnd"/>
      <w:r w:rsidRPr="000178AF">
        <w:rPr>
          <w:rFonts w:ascii="Times New Roman CYR" w:hAnsi="Times New Roman CYR" w:cs="Times New Roman CYR"/>
          <w:lang w:eastAsia="ru-RU"/>
        </w:rPr>
        <w:t xml:space="preserve"> сельского поселения </w:t>
      </w:r>
      <w:proofErr w:type="spellStart"/>
      <w:r w:rsidRPr="000178AF">
        <w:rPr>
          <w:rFonts w:ascii="Times New Roman CYR" w:hAnsi="Times New Roman CYR" w:cs="Times New Roman CYR"/>
          <w:lang w:eastAsia="ru-RU"/>
        </w:rPr>
        <w:t>Каневского</w:t>
      </w:r>
      <w:proofErr w:type="spellEnd"/>
      <w:r w:rsidRPr="000178AF">
        <w:rPr>
          <w:rFonts w:ascii="Times New Roman CYR" w:hAnsi="Times New Roman CYR" w:cs="Times New Roman CYR"/>
          <w:lang w:eastAsia="ru-RU"/>
        </w:rPr>
        <w:t xml:space="preserve"> района (далее по тексту – Муниципальный контроль). </w:t>
      </w:r>
    </w:p>
    <w:p w:rsidR="00224F0B" w:rsidRPr="000178AF" w:rsidRDefault="00224F0B" w:rsidP="00224F0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 xml:space="preserve">2.2. Органом, уполномоченным на осуществление функции Муниципального контроля является администрация </w:t>
      </w:r>
      <w:proofErr w:type="spellStart"/>
      <w:r w:rsidRPr="000178AF">
        <w:rPr>
          <w:rFonts w:ascii="Times New Roman CYR" w:hAnsi="Times New Roman CYR" w:cs="Times New Roman CYR"/>
          <w:lang w:eastAsia="ru-RU"/>
        </w:rPr>
        <w:t>Каневского</w:t>
      </w:r>
      <w:proofErr w:type="spellEnd"/>
      <w:r w:rsidRPr="000178AF">
        <w:rPr>
          <w:rFonts w:ascii="Times New Roman CYR" w:hAnsi="Times New Roman CYR" w:cs="Times New Roman CYR"/>
          <w:lang w:eastAsia="ru-RU"/>
        </w:rPr>
        <w:t xml:space="preserve"> сельского поселения </w:t>
      </w:r>
      <w:proofErr w:type="spellStart"/>
      <w:r w:rsidRPr="000178AF">
        <w:rPr>
          <w:rFonts w:ascii="Times New Roman CYR" w:hAnsi="Times New Roman CYR" w:cs="Times New Roman CYR"/>
          <w:lang w:eastAsia="ru-RU"/>
        </w:rPr>
        <w:t>Каневского</w:t>
      </w:r>
      <w:proofErr w:type="spellEnd"/>
      <w:r w:rsidRPr="000178AF">
        <w:rPr>
          <w:rFonts w:ascii="Times New Roman CYR" w:hAnsi="Times New Roman CYR" w:cs="Times New Roman CYR"/>
          <w:lang w:eastAsia="ru-RU"/>
        </w:rPr>
        <w:t xml:space="preserve"> района. </w:t>
      </w:r>
    </w:p>
    <w:p w:rsidR="00224F0B" w:rsidRPr="00340CD4" w:rsidRDefault="00224F0B" w:rsidP="00224F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 xml:space="preserve">2.3. </w:t>
      </w:r>
      <w:r w:rsidRPr="00340CD4">
        <w:rPr>
          <w:rFonts w:ascii="Times New Roman CYR" w:hAnsi="Times New Roman CYR" w:cs="Times New Roman CYR"/>
          <w:lang w:eastAsia="ru-RU"/>
        </w:rPr>
        <w:t>Сведения о проведенных в 2023 году мероприятиях по профилактике нарушений обязательных требований:</w:t>
      </w:r>
    </w:p>
    <w:p w:rsidR="00224F0B" w:rsidRDefault="00224F0B" w:rsidP="00224F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 xml:space="preserve">на официальном сайте </w:t>
      </w:r>
      <w:proofErr w:type="spellStart"/>
      <w:r>
        <w:rPr>
          <w:rFonts w:ascii="Times New Roman CYR" w:hAnsi="Times New Roman CYR" w:cs="Times New Roman CYR"/>
          <w:lang w:eastAsia="ru-RU"/>
        </w:rPr>
        <w:t>Каневского</w:t>
      </w:r>
      <w:proofErr w:type="spellEnd"/>
      <w:r>
        <w:rPr>
          <w:rFonts w:ascii="Times New Roman CYR" w:hAnsi="Times New Roman CYR" w:cs="Times New Roman CYR"/>
          <w:lang w:eastAsia="ru-RU"/>
        </w:rPr>
        <w:t xml:space="preserve"> сельского поселения </w:t>
      </w:r>
      <w:proofErr w:type="spellStart"/>
      <w:r>
        <w:rPr>
          <w:rFonts w:ascii="Times New Roman CYR" w:hAnsi="Times New Roman CYR" w:cs="Times New Roman CYR"/>
          <w:lang w:eastAsia="ru-RU"/>
        </w:rPr>
        <w:t>Каневского</w:t>
      </w:r>
      <w:proofErr w:type="spellEnd"/>
      <w:r>
        <w:rPr>
          <w:rFonts w:ascii="Times New Roman CYR" w:hAnsi="Times New Roman CYR" w:cs="Times New Roman CYR"/>
          <w:lang w:eastAsia="ru-RU"/>
        </w:rPr>
        <w:t xml:space="preserve"> района:</w:t>
      </w:r>
    </w:p>
    <w:p w:rsidR="00224F0B" w:rsidRDefault="00224F0B" w:rsidP="00224F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>-</w:t>
      </w:r>
      <w:r w:rsidRPr="00340CD4">
        <w:rPr>
          <w:rFonts w:ascii="Times New Roman CYR" w:hAnsi="Times New Roman CYR" w:cs="Times New Roman CYR"/>
          <w:lang w:eastAsia="ru-RU"/>
        </w:rPr>
        <w:t xml:space="preserve"> размещены перечни нормативных правовых актов, содержащих обязательные требования, соблюдение которых оценивается при осуществлении муниципального контроля, а также тезисы данных правовых актов. Перечни нормативных правовых актов и тексты этих актов поддерживаются в актуальном состоянии;</w:t>
      </w:r>
    </w:p>
    <w:p w:rsidR="00224F0B" w:rsidRPr="00340CD4" w:rsidRDefault="00224F0B" w:rsidP="00224F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>- публикуется информация по вопросам соблюдения обязательных требований.</w:t>
      </w:r>
    </w:p>
    <w:p w:rsidR="00224F0B" w:rsidRDefault="00224F0B" w:rsidP="00224F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  <w:r w:rsidRPr="00340CD4">
        <w:rPr>
          <w:rFonts w:ascii="Times New Roman CYR" w:hAnsi="Times New Roman CYR" w:cs="Times New Roman CYR"/>
          <w:lang w:eastAsia="ru-RU"/>
        </w:rPr>
        <w:t>Анализ показателей, характеризующих состояние подконтрольной среды, свидетельствует, что причинами и условиями нарушений обязательных требований являются</w:t>
      </w:r>
      <w:r>
        <w:rPr>
          <w:rFonts w:ascii="Times New Roman CYR" w:hAnsi="Times New Roman CYR" w:cs="Times New Roman CYR"/>
          <w:lang w:eastAsia="ru-RU"/>
        </w:rPr>
        <w:t>:</w:t>
      </w:r>
    </w:p>
    <w:p w:rsidR="00224F0B" w:rsidRDefault="00224F0B" w:rsidP="00224F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 xml:space="preserve">- </w:t>
      </w:r>
      <w:r w:rsidRPr="00340CD4">
        <w:rPr>
          <w:rFonts w:ascii="Times New Roman CYR" w:hAnsi="Times New Roman CYR" w:cs="Times New Roman CYR"/>
          <w:lang w:eastAsia="ru-RU"/>
        </w:rPr>
        <w:t xml:space="preserve"> отсутствие необходимого уровня знаний требований законодательства у граждан, большой объем нормативных правовых актов, регулирующих сферу деятельности </w:t>
      </w:r>
      <w:r w:rsidRPr="00340CD4">
        <w:rPr>
          <w:rFonts w:ascii="Times New Roman CYR" w:hAnsi="Times New Roman CYR" w:cs="Times New Roman CYR"/>
          <w:lang w:eastAsia="ru-RU"/>
        </w:rPr>
        <w:lastRenderedPageBreak/>
        <w:t>подконтрольных субъектов и их систематическое изменение</w:t>
      </w:r>
      <w:r>
        <w:rPr>
          <w:rFonts w:ascii="Times New Roman CYR" w:hAnsi="Times New Roman CYR" w:cs="Times New Roman CYR"/>
          <w:lang w:eastAsia="ru-RU"/>
        </w:rPr>
        <w:t>;</w:t>
      </w:r>
    </w:p>
    <w:p w:rsidR="00224F0B" w:rsidRPr="00340CD4" w:rsidRDefault="00224F0B" w:rsidP="00224F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>- отсутствие</w:t>
      </w:r>
      <w:r w:rsidRPr="00D5142A">
        <w:rPr>
          <w:rFonts w:ascii="Times New Roman CYR" w:hAnsi="Times New Roman CYR" w:cs="Times New Roman CYR"/>
          <w:lang w:eastAsia="ru-RU"/>
        </w:rPr>
        <w:t xml:space="preserve"> обратной связи с подконтрольными субъектами по вопросам применения требований в </w:t>
      </w:r>
      <w:r>
        <w:rPr>
          <w:rFonts w:ascii="Times New Roman CYR" w:hAnsi="Times New Roman CYR" w:cs="Times New Roman CYR"/>
          <w:lang w:eastAsia="ru-RU"/>
        </w:rPr>
        <w:t xml:space="preserve">контролируемой </w:t>
      </w:r>
      <w:r w:rsidRPr="00D5142A">
        <w:rPr>
          <w:rFonts w:ascii="Times New Roman CYR" w:hAnsi="Times New Roman CYR" w:cs="Times New Roman CYR"/>
          <w:lang w:eastAsia="ru-RU"/>
        </w:rPr>
        <w:t>сфере, в том числе с использованием современных информационно-телекоммуникационных технологий.</w:t>
      </w:r>
    </w:p>
    <w:p w:rsidR="00224F0B" w:rsidRPr="000178AF" w:rsidRDefault="00224F0B" w:rsidP="00224F0B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rFonts w:ascii="Times New Roman CYR" w:hAnsi="Times New Roman CYR" w:cs="Times New Roman CYR"/>
          <w:bCs/>
          <w:lang w:eastAsia="ru-RU"/>
        </w:rPr>
      </w:pPr>
      <w:r w:rsidRPr="000178AF">
        <w:rPr>
          <w:rFonts w:ascii="Times New Roman CYR" w:hAnsi="Times New Roman CYR" w:cs="Times New Roman CYR"/>
          <w:bCs/>
          <w:lang w:eastAsia="ru-RU"/>
        </w:rPr>
        <w:t xml:space="preserve">3. Цели и задачи реализации Программы профилактики </w:t>
      </w:r>
    </w:p>
    <w:p w:rsidR="00224F0B" w:rsidRPr="000178AF" w:rsidRDefault="00224F0B" w:rsidP="00224F0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</w:p>
    <w:p w:rsidR="00224F0B" w:rsidRPr="000178AF" w:rsidRDefault="00224F0B" w:rsidP="00224F0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>3.1. Основными целями Программы профилактики являются:</w:t>
      </w:r>
    </w:p>
    <w:p w:rsidR="00224F0B" w:rsidRPr="000178AF" w:rsidRDefault="00224F0B" w:rsidP="00224F0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>1) стимулирование добросовестного соблюдения обязательных требований всеми контролируемыми лицами;</w:t>
      </w:r>
    </w:p>
    <w:p w:rsidR="00224F0B" w:rsidRPr="000178AF" w:rsidRDefault="00224F0B" w:rsidP="00224F0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24F0B" w:rsidRPr="000178AF" w:rsidRDefault="00224F0B" w:rsidP="00224F0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24F0B" w:rsidRPr="000178AF" w:rsidRDefault="00224F0B" w:rsidP="00224F0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bCs/>
          <w:lang w:eastAsia="ru-RU"/>
        </w:rPr>
      </w:pPr>
      <w:r w:rsidRPr="000178AF">
        <w:rPr>
          <w:rFonts w:ascii="Times New Roman CYR" w:hAnsi="Times New Roman CYR" w:cs="Times New Roman CYR"/>
          <w:bCs/>
          <w:lang w:eastAsia="ru-RU"/>
        </w:rPr>
        <w:t>3.2. Задачами реализации программы профилактики являются:</w:t>
      </w:r>
    </w:p>
    <w:p w:rsidR="00224F0B" w:rsidRPr="000178AF" w:rsidRDefault="00224F0B" w:rsidP="00224F0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bCs/>
          <w:lang w:eastAsia="ru-RU"/>
        </w:rPr>
      </w:pPr>
      <w:r w:rsidRPr="000178AF">
        <w:rPr>
          <w:rFonts w:ascii="Times New Roman CYR" w:hAnsi="Times New Roman CYR" w:cs="Times New Roman CYR"/>
          <w:bCs/>
          <w:lang w:eastAsia="ru-RU"/>
        </w:rPr>
        <w:t>1) выявление причин, факторов и условий, способствующих нарушениям требований законодательства;</w:t>
      </w:r>
    </w:p>
    <w:p w:rsidR="00224F0B" w:rsidRPr="000178AF" w:rsidRDefault="00224F0B" w:rsidP="00224F0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bCs/>
          <w:lang w:eastAsia="ru-RU"/>
        </w:rPr>
      </w:pPr>
      <w:r w:rsidRPr="000178AF">
        <w:rPr>
          <w:rFonts w:ascii="Times New Roman CYR" w:hAnsi="Times New Roman CYR" w:cs="Times New Roman CYR"/>
          <w:bCs/>
          <w:lang w:eastAsia="ru-RU"/>
        </w:rPr>
        <w:t>2) устранение причин, факторов и условий, способствующих нарушению обязательных требований, определение способов устранения или снижения угрозы;</w:t>
      </w:r>
    </w:p>
    <w:p w:rsidR="00224F0B" w:rsidRPr="000178AF" w:rsidRDefault="00224F0B" w:rsidP="00224F0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bCs/>
          <w:lang w:eastAsia="ru-RU"/>
        </w:rPr>
      </w:pPr>
      <w:r w:rsidRPr="000178AF">
        <w:rPr>
          <w:rFonts w:ascii="Times New Roman CYR" w:hAnsi="Times New Roman CYR" w:cs="Times New Roman CYR"/>
          <w:bCs/>
          <w:lang w:eastAsia="ru-RU"/>
        </w:rPr>
        <w:t>3) 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224F0B" w:rsidRPr="000178AF" w:rsidRDefault="00224F0B" w:rsidP="00224F0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bCs/>
          <w:lang w:eastAsia="ru-RU"/>
        </w:rPr>
      </w:pPr>
      <w:r w:rsidRPr="000178AF">
        <w:rPr>
          <w:rFonts w:ascii="Times New Roman CYR" w:hAnsi="Times New Roman CYR" w:cs="Times New Roman CYR"/>
          <w:bCs/>
          <w:lang w:eastAsia="ru-RU"/>
        </w:rPr>
        <w:t>4) 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224F0B" w:rsidRPr="000178AF" w:rsidRDefault="00224F0B" w:rsidP="00224F0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bCs/>
          <w:lang w:eastAsia="ru-RU"/>
        </w:rPr>
      </w:pPr>
      <w:r w:rsidRPr="000178AF">
        <w:rPr>
          <w:rFonts w:ascii="Times New Roman CYR" w:hAnsi="Times New Roman CYR" w:cs="Times New Roman CYR"/>
          <w:bCs/>
          <w:lang w:eastAsia="ru-RU"/>
        </w:rPr>
        <w:t>5) формирование единого понимания обязательных требований у всех участников контрольной деятельности;</w:t>
      </w:r>
    </w:p>
    <w:p w:rsidR="00224F0B" w:rsidRPr="000178AF" w:rsidRDefault="00224F0B" w:rsidP="00224F0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bCs/>
          <w:lang w:eastAsia="ru-RU"/>
        </w:rPr>
      </w:pPr>
      <w:r w:rsidRPr="000178AF">
        <w:rPr>
          <w:rFonts w:ascii="Times New Roman CYR" w:hAnsi="Times New Roman CYR" w:cs="Times New Roman CYR"/>
          <w:bCs/>
          <w:lang w:eastAsia="ru-RU"/>
        </w:rPr>
        <w:t>6) 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224F0B" w:rsidRPr="000178AF" w:rsidRDefault="00224F0B" w:rsidP="00224F0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bCs/>
          <w:lang w:eastAsia="ru-RU"/>
        </w:rPr>
      </w:pPr>
      <w:r w:rsidRPr="000178AF">
        <w:rPr>
          <w:rFonts w:ascii="Times New Roman CYR" w:hAnsi="Times New Roman CYR" w:cs="Times New Roman CYR"/>
          <w:bCs/>
          <w:lang w:eastAsia="ru-RU"/>
        </w:rPr>
        <w:t>7) снижение издержек контрольной деятельности и административной нагрузки на контролируемых лиц.</w:t>
      </w:r>
    </w:p>
    <w:p w:rsidR="00224F0B" w:rsidRPr="000178AF" w:rsidRDefault="00224F0B" w:rsidP="00224F0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</w:p>
    <w:p w:rsidR="00224F0B" w:rsidRPr="000178AF" w:rsidRDefault="00224F0B" w:rsidP="00224F0B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rFonts w:ascii="Times New Roman CYR" w:hAnsi="Times New Roman CYR" w:cs="Times New Roman CYR"/>
          <w:bCs/>
          <w:lang w:eastAsia="ru-RU"/>
        </w:rPr>
      </w:pPr>
      <w:r w:rsidRPr="000178AF">
        <w:rPr>
          <w:rFonts w:ascii="Times New Roman CYR" w:hAnsi="Times New Roman CYR" w:cs="Times New Roman CYR"/>
          <w:bCs/>
          <w:lang w:eastAsia="ru-RU"/>
        </w:rPr>
        <w:t>4. Перечень профилактических мероприятий, сроки (периодичность) их проведения</w:t>
      </w:r>
    </w:p>
    <w:p w:rsidR="00224F0B" w:rsidRPr="000178AF" w:rsidRDefault="00224F0B" w:rsidP="00224F0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 xml:space="preserve">4.1. 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 </w:t>
      </w:r>
    </w:p>
    <w:p w:rsidR="00224F0B" w:rsidRPr="000178AF" w:rsidRDefault="00224F0B" w:rsidP="00224F0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>Программой профилактики устанавливаются следующие виды профилактических мероприятий:</w:t>
      </w:r>
    </w:p>
    <w:p w:rsidR="00224F0B" w:rsidRPr="000178AF" w:rsidRDefault="00224F0B" w:rsidP="00224F0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>14.1.1. Информирование.</w:t>
      </w:r>
    </w:p>
    <w:p w:rsidR="00224F0B" w:rsidRPr="000178AF" w:rsidRDefault="00224F0B" w:rsidP="00224F0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>14.1.2. Объявление предостережения.</w:t>
      </w:r>
    </w:p>
    <w:p w:rsidR="00224F0B" w:rsidRPr="000178AF" w:rsidRDefault="00224F0B" w:rsidP="00224F0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>14.1.3. Консультирование.</w:t>
      </w:r>
    </w:p>
    <w:p w:rsidR="00224F0B" w:rsidRPr="000178AF" w:rsidRDefault="00224F0B" w:rsidP="00224F0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>14.1.4. Профилактический визит.</w:t>
      </w:r>
    </w:p>
    <w:p w:rsidR="00224F0B" w:rsidRPr="000178AF" w:rsidRDefault="00224F0B" w:rsidP="00224F0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 xml:space="preserve">         </w:t>
      </w:r>
    </w:p>
    <w:tbl>
      <w:tblPr>
        <w:tblW w:w="96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4262"/>
        <w:gridCol w:w="2328"/>
        <w:gridCol w:w="2513"/>
      </w:tblGrid>
      <w:tr w:rsidR="00224F0B" w:rsidRPr="00D20688" w:rsidTr="0017463D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4F0B" w:rsidRPr="00D20688" w:rsidRDefault="00224F0B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№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4F0B" w:rsidRPr="00D20688" w:rsidRDefault="00224F0B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Наименование мероприятия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4F0B" w:rsidRPr="00D20688" w:rsidRDefault="00224F0B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Сроки реализации мероприятия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4F0B" w:rsidRPr="00D20688" w:rsidRDefault="00224F0B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Ответственное должностное лицо</w:t>
            </w:r>
          </w:p>
        </w:tc>
      </w:tr>
      <w:tr w:rsidR="00224F0B" w:rsidRPr="00D20688" w:rsidTr="0017463D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4F0B" w:rsidRPr="00D20688" w:rsidRDefault="00224F0B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1.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4F0B" w:rsidRPr="00D20688" w:rsidRDefault="00224F0B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Информирование</w:t>
            </w:r>
          </w:p>
          <w:p w:rsidR="00224F0B" w:rsidRPr="00D20688" w:rsidRDefault="00224F0B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 xml:space="preserve">Уполномоченный орган осуществляет информирование посредством размещения сведений по вопросам соблюдения обязательных требований   </w:t>
            </w:r>
            <w:r w:rsidRPr="00D20688">
              <w:rPr>
                <w:lang w:eastAsia="ru-RU"/>
              </w:rPr>
              <w:lastRenderedPageBreak/>
              <w:t xml:space="preserve">на официальном сайте администрации </w:t>
            </w:r>
            <w:proofErr w:type="spellStart"/>
            <w:r w:rsidRPr="00D20688">
              <w:rPr>
                <w:lang w:eastAsia="ru-RU"/>
              </w:rPr>
              <w:t>Каневского</w:t>
            </w:r>
            <w:proofErr w:type="spellEnd"/>
            <w:r w:rsidRPr="00D20688">
              <w:rPr>
                <w:lang w:eastAsia="ru-RU"/>
              </w:rPr>
              <w:t xml:space="preserve"> сельского поселения </w:t>
            </w:r>
            <w:proofErr w:type="spellStart"/>
            <w:r w:rsidRPr="00D20688">
              <w:rPr>
                <w:lang w:eastAsia="ru-RU"/>
              </w:rPr>
              <w:t>Каневского</w:t>
            </w:r>
            <w:proofErr w:type="spellEnd"/>
            <w:r w:rsidRPr="00D20688">
              <w:rPr>
                <w:lang w:eastAsia="ru-RU"/>
              </w:rPr>
              <w:t xml:space="preserve"> района в сети «Интернет»: http://kansp.ru, в средствах массовой информации и иных формах в соответствии с частью 3 статьи 46 Федерального закона № 248-ФЗ.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4F0B" w:rsidRPr="00D20688" w:rsidRDefault="00224F0B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lastRenderedPageBreak/>
              <w:t>Постоянно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4F0B" w:rsidRPr="00D20688" w:rsidRDefault="00224F0B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 xml:space="preserve">Специалист администрации, к должностным обязанностям которого относится </w:t>
            </w:r>
            <w:r w:rsidRPr="00D20688">
              <w:rPr>
                <w:lang w:eastAsia="ru-RU"/>
              </w:rPr>
              <w:lastRenderedPageBreak/>
              <w:t>осуществление Муниципального контроля</w:t>
            </w:r>
          </w:p>
        </w:tc>
      </w:tr>
      <w:tr w:rsidR="00224F0B" w:rsidRPr="00D20688" w:rsidTr="0017463D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4F0B" w:rsidRPr="00D20688" w:rsidRDefault="00224F0B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lastRenderedPageBreak/>
              <w:t>2.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4F0B" w:rsidRPr="00D20688" w:rsidRDefault="00224F0B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Объявление предостережения</w:t>
            </w:r>
          </w:p>
          <w:p w:rsidR="00224F0B" w:rsidRPr="00D20688" w:rsidRDefault="00224F0B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4F0B" w:rsidRPr="00D20688" w:rsidRDefault="00224F0B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4F0B" w:rsidRPr="00D20688" w:rsidRDefault="00224F0B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224F0B" w:rsidRPr="00D20688" w:rsidTr="0017463D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4F0B" w:rsidRPr="00D20688" w:rsidRDefault="00224F0B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3.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4F0B" w:rsidRPr="00D20688" w:rsidRDefault="00224F0B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Консультирование.</w:t>
            </w:r>
          </w:p>
          <w:p w:rsidR="00224F0B" w:rsidRPr="00D20688" w:rsidRDefault="00224F0B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мероприятия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4F0B" w:rsidRPr="00D20688" w:rsidRDefault="00224F0B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4F0B" w:rsidRPr="00D20688" w:rsidRDefault="00224F0B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224F0B" w:rsidRPr="00D20688" w:rsidTr="0017463D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4F0B" w:rsidRPr="00D20688" w:rsidRDefault="00224F0B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4.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4F0B" w:rsidRPr="00D20688" w:rsidRDefault="00224F0B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Профилактический визит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4F0B" w:rsidRPr="00D20688" w:rsidRDefault="00224F0B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Один раз в год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4F0B" w:rsidRPr="00D20688" w:rsidRDefault="00224F0B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224F0B" w:rsidRPr="00D20688" w:rsidTr="0017463D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4F0B" w:rsidRPr="00D20688" w:rsidRDefault="00224F0B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 xml:space="preserve">5. 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4F0B" w:rsidRPr="00D20688" w:rsidRDefault="00224F0B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Обобщение правоприменительной практики</w:t>
            </w:r>
          </w:p>
          <w:p w:rsidR="00224F0B" w:rsidRPr="00D20688" w:rsidRDefault="00224F0B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224F0B" w:rsidRPr="00D20688" w:rsidRDefault="00224F0B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</w:t>
            </w:r>
            <w:r w:rsidRPr="00D20688">
              <w:rPr>
                <w:lang w:eastAsia="ru-RU"/>
              </w:rPr>
              <w:lastRenderedPageBreak/>
              <w:t>руководителем контрольного органа и размещается не позднее 1 февраля текущего года на официальном сайте администрации в сети Интернет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4F0B" w:rsidRPr="00D20688" w:rsidRDefault="00224F0B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lastRenderedPageBreak/>
              <w:t>Ежегодно не позднее 30 января года, следующего за годом обобщения правоприменительной практики.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4F0B" w:rsidRPr="00D20688" w:rsidRDefault="00224F0B" w:rsidP="0017463D">
            <w:pPr>
              <w:rPr>
                <w:lang w:eastAsia="ru-RU"/>
              </w:rPr>
            </w:pPr>
            <w:r w:rsidRPr="00D20688">
              <w:rPr>
                <w:lang w:eastAsia="ru-RU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224F0B" w:rsidRPr="00D20688" w:rsidRDefault="00224F0B" w:rsidP="00224F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lang w:eastAsia="ru-RU"/>
        </w:rPr>
      </w:pPr>
    </w:p>
    <w:p w:rsidR="00224F0B" w:rsidRPr="000178AF" w:rsidRDefault="00224F0B" w:rsidP="00224F0B">
      <w:pPr>
        <w:widowControl w:val="0"/>
        <w:autoSpaceDE w:val="0"/>
        <w:autoSpaceDN w:val="0"/>
        <w:adjustRightInd w:val="0"/>
        <w:ind w:firstLine="698"/>
        <w:jc w:val="center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>5. Показатели результативности и эффективности</w:t>
      </w:r>
    </w:p>
    <w:p w:rsidR="00224F0B" w:rsidRPr="000178AF" w:rsidRDefault="00224F0B" w:rsidP="00224F0B">
      <w:pPr>
        <w:widowControl w:val="0"/>
        <w:autoSpaceDE w:val="0"/>
        <w:autoSpaceDN w:val="0"/>
        <w:adjustRightInd w:val="0"/>
        <w:ind w:firstLine="698"/>
        <w:jc w:val="center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>программы профилактики</w:t>
      </w:r>
    </w:p>
    <w:p w:rsidR="00224F0B" w:rsidRPr="000178AF" w:rsidRDefault="00224F0B" w:rsidP="00224F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p w:rsidR="00224F0B" w:rsidRPr="000178AF" w:rsidRDefault="00224F0B" w:rsidP="00224F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  <w:r w:rsidRPr="000178AF">
        <w:rPr>
          <w:rFonts w:ascii="Times New Roman CYR" w:hAnsi="Times New Roman CYR" w:cs="Times New Roman CYR"/>
          <w:lang w:eastAsia="ru-RU"/>
        </w:rPr>
        <w:t>5.1. Для оценки результативности и эффективности программы профилактики устанавливаются следующие показатели результативности и эффективности:</w:t>
      </w:r>
    </w:p>
    <w:p w:rsidR="00224F0B" w:rsidRPr="000178AF" w:rsidRDefault="00224F0B" w:rsidP="00224F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5940"/>
        <w:gridCol w:w="3118"/>
      </w:tblGrid>
      <w:tr w:rsidR="00224F0B" w:rsidRPr="000178AF" w:rsidTr="0017463D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4" w:space="0" w:color="auto"/>
              <w:bottom w:val="nil"/>
              <w:right w:val="nil"/>
            </w:tcBorders>
          </w:tcPr>
          <w:p w:rsidR="00224F0B" w:rsidRPr="00D20688" w:rsidRDefault="00224F0B" w:rsidP="001746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№</w:t>
            </w:r>
          </w:p>
          <w:p w:rsidR="00224F0B" w:rsidRPr="00D20688" w:rsidRDefault="00224F0B" w:rsidP="001746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D20688">
              <w:rPr>
                <w:rFonts w:ascii="Times New Roman CYR" w:hAnsi="Times New Roman CYR" w:cs="Times New Roman CYR"/>
                <w:lang w:eastAsia="ru-RU"/>
              </w:rPr>
              <w:t>п/п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24F0B" w:rsidRPr="00D20688" w:rsidRDefault="00224F0B" w:rsidP="001746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D20688">
              <w:rPr>
                <w:rFonts w:ascii="Times New Roman CYR" w:hAnsi="Times New Roman CYR" w:cs="Times New Roman CYR"/>
                <w:lang w:eastAsia="ru-RU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24F0B" w:rsidRPr="00D20688" w:rsidRDefault="00224F0B" w:rsidP="001746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D20688">
              <w:rPr>
                <w:rFonts w:ascii="Times New Roman CYR" w:hAnsi="Times New Roman CYR" w:cs="Times New Roman CYR"/>
                <w:lang w:eastAsia="ru-RU"/>
              </w:rPr>
              <w:t>Величина</w:t>
            </w:r>
          </w:p>
        </w:tc>
      </w:tr>
      <w:tr w:rsidR="00224F0B" w:rsidRPr="000178AF" w:rsidTr="0017463D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4F0B" w:rsidRPr="00D20688" w:rsidRDefault="00224F0B" w:rsidP="001746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D20688">
              <w:rPr>
                <w:rFonts w:ascii="Times New Roman CYR" w:hAnsi="Times New Roman CYR" w:cs="Times New Roman CYR"/>
                <w:lang w:eastAsia="ru-RU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4F0B" w:rsidRPr="00D20688" w:rsidRDefault="00224F0B" w:rsidP="001746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ru-RU"/>
              </w:rPr>
            </w:pPr>
            <w:r w:rsidRPr="00D20688">
              <w:rPr>
                <w:rFonts w:ascii="Times New Roman CYR" w:hAnsi="Times New Roman CYR" w:cs="Times New Roman CYR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F0B" w:rsidRPr="00D20688" w:rsidRDefault="00224F0B" w:rsidP="001746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D20688">
              <w:rPr>
                <w:rFonts w:ascii="Times New Roman CYR" w:hAnsi="Times New Roman CYR" w:cs="Times New Roman CYR"/>
                <w:lang w:eastAsia="ru-RU"/>
              </w:rPr>
              <w:t>100%</w:t>
            </w:r>
          </w:p>
        </w:tc>
      </w:tr>
      <w:tr w:rsidR="00224F0B" w:rsidRPr="000178AF" w:rsidTr="0017463D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0B" w:rsidRPr="00D20688" w:rsidRDefault="00224F0B" w:rsidP="001746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D20688">
              <w:rPr>
                <w:rFonts w:ascii="Times New Roman CYR" w:hAnsi="Times New Roman CYR" w:cs="Times New Roman CYR"/>
                <w:lang w:eastAsia="ru-RU"/>
              </w:rPr>
              <w:t>2</w:t>
            </w:r>
          </w:p>
          <w:p w:rsidR="00224F0B" w:rsidRPr="00D20688" w:rsidRDefault="00224F0B" w:rsidP="001746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ru-RU"/>
              </w:rPr>
            </w:pPr>
          </w:p>
          <w:p w:rsidR="00224F0B" w:rsidRPr="00D20688" w:rsidRDefault="00224F0B" w:rsidP="001746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ru-RU"/>
              </w:rPr>
            </w:pPr>
          </w:p>
          <w:p w:rsidR="00224F0B" w:rsidRPr="00D20688" w:rsidRDefault="00224F0B" w:rsidP="001746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0B" w:rsidRPr="00D20688" w:rsidRDefault="00224F0B" w:rsidP="001746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ru-RU"/>
              </w:rPr>
            </w:pPr>
            <w:r w:rsidRPr="00D20688">
              <w:rPr>
                <w:rFonts w:ascii="Times New Roman CYR" w:hAnsi="Times New Roman CYR" w:cs="Times New Roman CYR"/>
                <w:lang w:eastAsia="ru-RU"/>
              </w:rPr>
              <w:t>Полнота информации, размещенной на официальном сайте в соответствии с частью 3 статьи 46 Федерального закона от 31 июля 2021 года № 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F0B" w:rsidRPr="00D20688" w:rsidRDefault="00224F0B" w:rsidP="001746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D20688">
              <w:rPr>
                <w:rFonts w:ascii="Times New Roman CYR" w:hAnsi="Times New Roman CYR" w:cs="Times New Roman CYR"/>
                <w:lang w:eastAsia="ru-RU"/>
              </w:rPr>
              <w:t>100%</w:t>
            </w:r>
          </w:p>
        </w:tc>
      </w:tr>
      <w:tr w:rsidR="00224F0B" w:rsidRPr="000178AF" w:rsidTr="0017463D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4F0B" w:rsidRPr="00D20688" w:rsidRDefault="00224F0B" w:rsidP="001746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D20688">
              <w:rPr>
                <w:rFonts w:ascii="Times New Roman CYR" w:hAnsi="Times New Roman CYR" w:cs="Times New Roman CYR"/>
                <w:lang w:eastAsia="ru-RU"/>
              </w:rPr>
              <w:t>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4F0B" w:rsidRPr="00D20688" w:rsidRDefault="00224F0B" w:rsidP="001746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ru-RU"/>
              </w:rPr>
            </w:pPr>
            <w:r w:rsidRPr="00D20688">
              <w:rPr>
                <w:rFonts w:ascii="Times New Roman CYR" w:hAnsi="Times New Roman CYR" w:cs="Times New Roman CYR"/>
                <w:lang w:eastAsia="ru-RU"/>
              </w:rPr>
              <w:t>Удовлетворённость контролируемых лиц и их представителей консультированием уполномоченного органа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F0B" w:rsidRPr="00D20688" w:rsidRDefault="00224F0B" w:rsidP="001746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D20688">
              <w:rPr>
                <w:rFonts w:ascii="Times New Roman CYR" w:hAnsi="Times New Roman CYR" w:cs="Times New Roman CYR"/>
                <w:lang w:eastAsia="ru-RU"/>
              </w:rPr>
              <w:t>100% от числа</w:t>
            </w:r>
          </w:p>
          <w:p w:rsidR="00224F0B" w:rsidRPr="00D20688" w:rsidRDefault="00224F0B" w:rsidP="001746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D20688">
              <w:rPr>
                <w:rFonts w:ascii="Times New Roman CYR" w:hAnsi="Times New Roman CYR" w:cs="Times New Roman CYR"/>
                <w:lang w:eastAsia="ru-RU"/>
              </w:rPr>
              <w:t>обратившихся</w:t>
            </w:r>
          </w:p>
        </w:tc>
      </w:tr>
      <w:tr w:rsidR="00224F0B" w:rsidRPr="000178AF" w:rsidTr="0017463D">
        <w:tblPrEx>
          <w:tblCellMar>
            <w:top w:w="0" w:type="dxa"/>
            <w:bottom w:w="0" w:type="dxa"/>
          </w:tblCellMar>
        </w:tblPrEx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4F0B" w:rsidRPr="00D20688" w:rsidRDefault="00224F0B" w:rsidP="001746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D20688">
              <w:rPr>
                <w:rFonts w:ascii="Times New Roman CYR" w:hAnsi="Times New Roman CYR" w:cs="Times New Roman CYR"/>
                <w:lang w:eastAsia="ru-RU"/>
              </w:rPr>
              <w:t>4.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4F0B" w:rsidRPr="00D20688" w:rsidRDefault="00224F0B" w:rsidP="001746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ru-RU"/>
              </w:rPr>
            </w:pPr>
            <w:r w:rsidRPr="00D20688">
              <w:rPr>
                <w:rFonts w:ascii="Times New Roman CYR" w:hAnsi="Times New Roman CYR" w:cs="Times New Roman CYR"/>
                <w:lang w:eastAsia="ru-RU"/>
              </w:rPr>
              <w:t>Динамика снижения количества выявленных нарушений в ходе контрольных мероприятий за отчётный период по отношению к аналогичному периоду предыдущего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F0B" w:rsidRPr="00D20688" w:rsidRDefault="00224F0B" w:rsidP="001746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D20688">
              <w:rPr>
                <w:rFonts w:ascii="Times New Roman CYR" w:hAnsi="Times New Roman CYR" w:cs="Times New Roman CYR"/>
                <w:lang w:eastAsia="ru-RU"/>
              </w:rPr>
              <w:t>5%</w:t>
            </w:r>
          </w:p>
        </w:tc>
      </w:tr>
    </w:tbl>
    <w:p w:rsidR="00002639" w:rsidRPr="006B63F6" w:rsidRDefault="00002639" w:rsidP="00224F0B">
      <w:pPr>
        <w:widowControl w:val="0"/>
        <w:spacing w:line="100" w:lineRule="atLeast"/>
        <w:jc w:val="center"/>
        <w:rPr>
          <w:sz w:val="28"/>
          <w:szCs w:val="28"/>
        </w:rPr>
      </w:pPr>
      <w:bookmarkStart w:id="0" w:name="_GoBack"/>
      <w:bookmarkEnd w:id="0"/>
    </w:p>
    <w:sectPr w:rsidR="00002639" w:rsidRPr="006B63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5" w:right="567" w:bottom="1134" w:left="1701" w:header="709" w:footer="709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5E6" w:rsidRDefault="00F575E6">
      <w:r>
        <w:separator/>
      </w:r>
    </w:p>
  </w:endnote>
  <w:endnote w:type="continuationSeparator" w:id="0">
    <w:p w:rsidR="00F575E6" w:rsidRDefault="00F5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351" w:rsidRDefault="00F575E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351" w:rsidRDefault="00F575E6">
    <w:pPr>
      <w:pStyle w:val="a5"/>
      <w:jc w:val="right"/>
      <w:rPr>
        <w:color w:val="808080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351" w:rsidRDefault="00F575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5E6" w:rsidRDefault="00F575E6">
      <w:r>
        <w:separator/>
      </w:r>
    </w:p>
  </w:footnote>
  <w:footnote w:type="continuationSeparator" w:id="0">
    <w:p w:rsidR="00F575E6" w:rsidRDefault="00F57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351" w:rsidRDefault="00F575E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351" w:rsidRDefault="00F575E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351" w:rsidRDefault="00F575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9F"/>
    <w:rsid w:val="00002639"/>
    <w:rsid w:val="00224F0B"/>
    <w:rsid w:val="006B63F6"/>
    <w:rsid w:val="00896F9F"/>
    <w:rsid w:val="00F5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3D9D-F5E9-4724-9382-13D0898B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63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B63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6B63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B63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16">
    <w:name w:val="s_16"/>
    <w:basedOn w:val="a"/>
    <w:rsid w:val="006B63F6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unicipal.garant.ru/document/redirect/401399931/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1362</Words>
  <Characters>7769</Characters>
  <Application>Microsoft Office Word</Application>
  <DocSecurity>0</DocSecurity>
  <Lines>64</Lines>
  <Paragraphs>18</Paragraphs>
  <ScaleCrop>false</ScaleCrop>
  <Company/>
  <LinksUpToDate>false</LinksUpToDate>
  <CharactersWithSpaces>9113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2022-09-30T06:07:00Z</dcterms:created>
  <dcterms:modified xsi:type="dcterms:W3CDTF">2023-09-25T05:33:00Z</dcterms:modified>
</cp:coreProperties>
</file>