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F36A4F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747C7" w:rsidRPr="00D747C7" w:rsidRDefault="009929C8" w:rsidP="00D74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«Об утверждении </w:t>
      </w: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муниципальной </w:t>
      </w:r>
      <w:r w:rsidR="00D747C7" w:rsidRPr="00D747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8230B1" w:rsidRDefault="00D747C7" w:rsidP="00F3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7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0B1" w:rsidRPr="008230B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36A4F">
        <w:rPr>
          <w:rFonts w:ascii="Times New Roman" w:hAnsi="Times New Roman" w:cs="Times New Roman"/>
          <w:sz w:val="28"/>
          <w:szCs w:val="28"/>
        </w:rPr>
        <w:t xml:space="preserve"> </w:t>
      </w:r>
      <w:r w:rsidR="00F36A4F" w:rsidRPr="00F36A4F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местного значения транспортного средс</w:t>
      </w:r>
      <w:r w:rsidR="00F36A4F">
        <w:rPr>
          <w:rFonts w:ascii="Times New Roman" w:hAnsi="Times New Roman" w:cs="Times New Roman"/>
          <w:sz w:val="28"/>
          <w:szCs w:val="28"/>
        </w:rPr>
        <w:t xml:space="preserve">тва, осуществляющего перевозку </w:t>
      </w:r>
      <w:r w:rsidR="00F36A4F" w:rsidRPr="00F36A4F">
        <w:rPr>
          <w:rFonts w:ascii="Times New Roman" w:hAnsi="Times New Roman" w:cs="Times New Roman"/>
          <w:sz w:val="28"/>
          <w:szCs w:val="28"/>
        </w:rPr>
        <w:t>тяжеловесных и (или) крупногабаритных грузов»</w:t>
      </w:r>
    </w:p>
    <w:p w:rsidR="00F36A4F" w:rsidRDefault="00F36A4F" w:rsidP="00F3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7C7" w:rsidRPr="00D747C7" w:rsidRDefault="009929C8" w:rsidP="00823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«Об утверждении административного регламента предоставления администрацией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муниципальной </w:t>
      </w:r>
      <w:r w:rsidR="00D747C7" w:rsidRPr="00D747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9929C8" w:rsidRPr="009929C8" w:rsidRDefault="00D747C7" w:rsidP="00F3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0B1"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F36A4F" w:rsidRPr="00F36A4F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местного значения транспортного средс</w:t>
      </w:r>
      <w:r w:rsidR="00F36A4F">
        <w:rPr>
          <w:rFonts w:ascii="Times New Roman" w:hAnsi="Times New Roman" w:cs="Times New Roman"/>
          <w:sz w:val="28"/>
          <w:szCs w:val="28"/>
        </w:rPr>
        <w:t xml:space="preserve">тва, осуществляющего перевозку </w:t>
      </w:r>
      <w:r w:rsidR="00F36A4F" w:rsidRPr="00F36A4F">
        <w:rPr>
          <w:rFonts w:ascii="Times New Roman" w:hAnsi="Times New Roman" w:cs="Times New Roman"/>
          <w:sz w:val="28"/>
          <w:szCs w:val="28"/>
        </w:rPr>
        <w:t>тяжеловесных и (или) крупногабаритных грузов»</w:t>
      </w:r>
      <w:r w:rsidR="00F36A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929C8"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0B1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</w:p>
    <w:p w:rsidR="00DC4DE5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C4DE5" w:rsidRPr="009929C8" w:rsidRDefault="00DC4DE5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В.И.Вако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681B6A"/>
    <w:rsid w:val="008230B1"/>
    <w:rsid w:val="008A043D"/>
    <w:rsid w:val="00931DB0"/>
    <w:rsid w:val="009929C8"/>
    <w:rsid w:val="00D747C7"/>
    <w:rsid w:val="00DC4DE5"/>
    <w:rsid w:val="00F3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2012-08-24T11:51:00Z</dcterms:created>
  <dcterms:modified xsi:type="dcterms:W3CDTF">2013-06-11T07:19:00Z</dcterms:modified>
</cp:coreProperties>
</file>