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F36A4F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23.05</w:t>
      </w:r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747C7" w:rsidRPr="00D747C7" w:rsidRDefault="009929C8" w:rsidP="00D7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8230B1" w:rsidRDefault="00D747C7" w:rsidP="00F3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36A4F">
        <w:rPr>
          <w:rFonts w:ascii="Times New Roman" w:hAnsi="Times New Roman" w:cs="Times New Roman"/>
          <w:sz w:val="28"/>
          <w:szCs w:val="28"/>
        </w:rPr>
        <w:t xml:space="preserve"> </w:t>
      </w:r>
      <w:r w:rsidR="00F36A4F" w:rsidRPr="00F36A4F">
        <w:rPr>
          <w:rFonts w:ascii="Times New Roman" w:hAnsi="Times New Roman" w:cs="Times New Roman"/>
          <w:sz w:val="28"/>
          <w:szCs w:val="28"/>
        </w:rPr>
        <w:t>«Выдача специального разрешения на движение по автомобильным дорогам местного значения транспортного средс</w:t>
      </w:r>
      <w:r w:rsidR="00F36A4F">
        <w:rPr>
          <w:rFonts w:ascii="Times New Roman" w:hAnsi="Times New Roman" w:cs="Times New Roman"/>
          <w:sz w:val="28"/>
          <w:szCs w:val="28"/>
        </w:rPr>
        <w:t xml:space="preserve">тва, осуществляющего перевозку </w:t>
      </w:r>
      <w:r w:rsidR="00F36A4F" w:rsidRPr="00F36A4F">
        <w:rPr>
          <w:rFonts w:ascii="Times New Roman" w:hAnsi="Times New Roman" w:cs="Times New Roman"/>
          <w:sz w:val="28"/>
          <w:szCs w:val="28"/>
        </w:rPr>
        <w:t>тяжеловесных и (или) крупногабаритных грузов»</w:t>
      </w:r>
    </w:p>
    <w:p w:rsidR="00F36A4F" w:rsidRDefault="00F36A4F" w:rsidP="00F36A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47C7" w:rsidRPr="00D747C7" w:rsidRDefault="009929C8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9929C8" w:rsidRPr="009929C8" w:rsidRDefault="00D747C7" w:rsidP="00F36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F36A4F" w:rsidRPr="00F36A4F">
        <w:rPr>
          <w:rFonts w:ascii="Times New Roman" w:hAnsi="Times New Roman" w:cs="Times New Roman"/>
          <w:sz w:val="28"/>
          <w:szCs w:val="28"/>
        </w:rPr>
        <w:t>«Выдача специального разрешения на движение по автомобильным дорогам местного значения транспортного средс</w:t>
      </w:r>
      <w:r w:rsidR="00F36A4F">
        <w:rPr>
          <w:rFonts w:ascii="Times New Roman" w:hAnsi="Times New Roman" w:cs="Times New Roman"/>
          <w:sz w:val="28"/>
          <w:szCs w:val="28"/>
        </w:rPr>
        <w:t xml:space="preserve">тва, осуществляющего перевозку </w:t>
      </w:r>
      <w:r w:rsidR="00F36A4F" w:rsidRPr="00F36A4F">
        <w:rPr>
          <w:rFonts w:ascii="Times New Roman" w:hAnsi="Times New Roman" w:cs="Times New Roman"/>
          <w:sz w:val="28"/>
          <w:szCs w:val="28"/>
        </w:rPr>
        <w:t>тяжеловесных и (или) крупногабаритных грузов»</w:t>
      </w:r>
      <w:r w:rsidR="00F36A4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30B1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DC4DE5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C4DE5" w:rsidRPr="009929C8" w:rsidRDefault="00DC4DE5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В.И.Вако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681B6A"/>
    <w:rsid w:val="008230B1"/>
    <w:rsid w:val="008A043D"/>
    <w:rsid w:val="00931DB0"/>
    <w:rsid w:val="009929C8"/>
    <w:rsid w:val="00D747C7"/>
    <w:rsid w:val="00DC4DE5"/>
    <w:rsid w:val="00F3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2012-08-24T11:51:00Z</dcterms:created>
  <dcterms:modified xsi:type="dcterms:W3CDTF">2013-06-11T07:19:00Z</dcterms:modified>
</cp:coreProperties>
</file>